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3F" w:rsidRDefault="00765331" w:rsidP="003A4B3F">
      <w:pPr>
        <w:pStyle w:val="a8"/>
        <w:jc w:val="center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ОТДЕЛ ОБРАЗОВАН</w:t>
      </w:r>
      <w:r w:rsidR="003A4B3F">
        <w:rPr>
          <w:sz w:val="24"/>
          <w:szCs w:val="24"/>
        </w:rPr>
        <w:t>И</w:t>
      </w:r>
      <w:r>
        <w:rPr>
          <w:sz w:val="24"/>
          <w:szCs w:val="24"/>
        </w:rPr>
        <w:t>Я</w:t>
      </w:r>
      <w:r w:rsidR="003A4B3F">
        <w:rPr>
          <w:sz w:val="24"/>
          <w:szCs w:val="24"/>
        </w:rPr>
        <w:t xml:space="preserve"> АДМИНИСТРАЦИИ ШОЛОХОВСКОГО РАЙОНА </w:t>
      </w:r>
    </w:p>
    <w:p w:rsidR="003A4B3F" w:rsidRDefault="003A4B3F" w:rsidP="003A4B3F">
      <w:pPr>
        <w:pStyle w:val="a8"/>
        <w:jc w:val="center"/>
        <w:rPr>
          <w:sz w:val="24"/>
          <w:szCs w:val="24"/>
        </w:rPr>
      </w:pPr>
    </w:p>
    <w:p w:rsidR="003A4B3F" w:rsidRDefault="003A4B3F" w:rsidP="003A4B3F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3A4B3F" w:rsidRDefault="00033A5C" w:rsidP="003A4B3F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>«ТЕРНОВСКАЯ</w:t>
      </w:r>
      <w:r w:rsidR="003A4B3F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ОСНОВНАЯ</w:t>
      </w:r>
      <w:r w:rsidR="003A4B3F">
        <w:rPr>
          <w:sz w:val="24"/>
          <w:szCs w:val="24"/>
        </w:rPr>
        <w:t xml:space="preserve"> ОБЩЕОБРАЗОВАТЕЛЬНАЯ ШКОЛА»</w:t>
      </w:r>
    </w:p>
    <w:p w:rsidR="003A4B3F" w:rsidRDefault="003A4B3F" w:rsidP="003A4B3F">
      <w:pPr>
        <w:pStyle w:val="a8"/>
        <w:jc w:val="center"/>
        <w:rPr>
          <w:sz w:val="24"/>
          <w:szCs w:val="24"/>
        </w:rPr>
      </w:pPr>
    </w:p>
    <w:p w:rsidR="003A4B3F" w:rsidRDefault="00033A5C" w:rsidP="003A4B3F">
      <w:pPr>
        <w:pStyle w:val="a8"/>
        <w:jc w:val="center"/>
        <w:rPr>
          <w:b/>
          <w:sz w:val="24"/>
          <w:szCs w:val="24"/>
        </w:rPr>
      </w:pPr>
      <w:r>
        <w:rPr>
          <w:sz w:val="24"/>
          <w:szCs w:val="24"/>
        </w:rPr>
        <w:t>(МБОУ «Терновская ООШ</w:t>
      </w:r>
      <w:r w:rsidR="003A4B3F">
        <w:rPr>
          <w:sz w:val="24"/>
          <w:szCs w:val="24"/>
        </w:rPr>
        <w:t>»)</w:t>
      </w:r>
    </w:p>
    <w:p w:rsidR="003A4B3F" w:rsidRDefault="003A4B3F" w:rsidP="003A4B3F">
      <w:pPr>
        <w:jc w:val="center"/>
        <w:rPr>
          <w:color w:val="333333"/>
        </w:rPr>
      </w:pPr>
    </w:p>
    <w:p w:rsidR="003A4B3F" w:rsidRDefault="003A4B3F" w:rsidP="003A4B3F">
      <w:pPr>
        <w:jc w:val="center"/>
        <w:rPr>
          <w:color w:val="333333"/>
          <w:sz w:val="22"/>
          <w:szCs w:val="22"/>
        </w:rPr>
      </w:pPr>
    </w:p>
    <w:tbl>
      <w:tblPr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33"/>
        <w:gridCol w:w="468"/>
        <w:gridCol w:w="4670"/>
      </w:tblGrid>
      <w:tr w:rsidR="003A4B3F" w:rsidRPr="008D50CF" w:rsidTr="00460451">
        <w:trPr>
          <w:trHeight w:val="1"/>
        </w:trPr>
        <w:tc>
          <w:tcPr>
            <w:tcW w:w="4433" w:type="dxa"/>
            <w:shd w:val="clear" w:color="auto" w:fill="FFFFFF"/>
            <w:hideMark/>
          </w:tcPr>
          <w:p w:rsidR="003A4B3F" w:rsidRPr="008D50CF" w:rsidRDefault="003A4B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 Unicode MS"/>
                <w:b/>
                <w:color w:val="000000"/>
                <w:sz w:val="26"/>
                <w:szCs w:val="26"/>
                <w:lang w:eastAsia="en-US"/>
              </w:rPr>
            </w:pPr>
            <w:r w:rsidRPr="008D50CF">
              <w:rPr>
                <w:b/>
                <w:sz w:val="26"/>
                <w:szCs w:val="26"/>
                <w:lang w:eastAsia="en-US"/>
              </w:rPr>
              <w:t>ПРИНЯТ</w:t>
            </w:r>
            <w:r w:rsidR="00B80F50" w:rsidRPr="008D50CF">
              <w:rPr>
                <w:b/>
                <w:sz w:val="26"/>
                <w:szCs w:val="26"/>
                <w:lang w:eastAsia="en-US"/>
              </w:rPr>
              <w:t>О</w:t>
            </w:r>
          </w:p>
        </w:tc>
        <w:tc>
          <w:tcPr>
            <w:tcW w:w="468" w:type="dxa"/>
            <w:shd w:val="clear" w:color="auto" w:fill="FFFFFF"/>
          </w:tcPr>
          <w:p w:rsidR="003A4B3F" w:rsidRPr="008D50CF" w:rsidRDefault="003A4B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 Unicode MS"/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4670" w:type="dxa"/>
            <w:shd w:val="clear" w:color="auto" w:fill="FFFFFF"/>
            <w:hideMark/>
          </w:tcPr>
          <w:p w:rsidR="003A4B3F" w:rsidRPr="008D50CF" w:rsidRDefault="003A4B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 Unicode MS"/>
                <w:b/>
                <w:color w:val="000000"/>
                <w:sz w:val="26"/>
                <w:szCs w:val="26"/>
                <w:lang w:val="en-US" w:eastAsia="en-US"/>
              </w:rPr>
            </w:pPr>
            <w:r w:rsidRPr="008D50CF">
              <w:rPr>
                <w:b/>
                <w:sz w:val="26"/>
                <w:szCs w:val="26"/>
                <w:lang w:eastAsia="en-US"/>
              </w:rPr>
              <w:t>УТВЕРЖДЕН</w:t>
            </w:r>
            <w:r w:rsidR="00B80F50" w:rsidRPr="008D50CF">
              <w:rPr>
                <w:b/>
                <w:sz w:val="26"/>
                <w:szCs w:val="26"/>
                <w:lang w:eastAsia="en-US"/>
              </w:rPr>
              <w:t>О</w:t>
            </w:r>
          </w:p>
        </w:tc>
      </w:tr>
      <w:tr w:rsidR="003A4B3F" w:rsidRPr="008D50CF" w:rsidTr="00460451">
        <w:trPr>
          <w:trHeight w:val="1"/>
        </w:trPr>
        <w:tc>
          <w:tcPr>
            <w:tcW w:w="4433" w:type="dxa"/>
            <w:shd w:val="clear" w:color="auto" w:fill="FFFFFF"/>
            <w:hideMark/>
          </w:tcPr>
          <w:p w:rsidR="003A4B3F" w:rsidRPr="008D50CF" w:rsidRDefault="003A4B3F">
            <w:pPr>
              <w:jc w:val="both"/>
              <w:rPr>
                <w:rFonts w:eastAsia="Arial Unicode MS"/>
                <w:color w:val="000000"/>
                <w:sz w:val="26"/>
                <w:szCs w:val="26"/>
                <w:lang w:eastAsia="en-US"/>
              </w:rPr>
            </w:pPr>
            <w:r w:rsidRPr="008D50CF">
              <w:rPr>
                <w:sz w:val="26"/>
                <w:szCs w:val="26"/>
                <w:lang w:eastAsia="en-US"/>
              </w:rPr>
              <w:t>на заседании педагогического совета МБОУ «</w:t>
            </w:r>
            <w:r w:rsidR="00033A5C" w:rsidRPr="008D50CF">
              <w:rPr>
                <w:sz w:val="26"/>
                <w:szCs w:val="26"/>
                <w:lang w:eastAsia="en-US"/>
              </w:rPr>
              <w:t>Терновская ООШ</w:t>
            </w:r>
            <w:r w:rsidRPr="008D50CF">
              <w:rPr>
                <w:sz w:val="26"/>
                <w:szCs w:val="26"/>
                <w:lang w:eastAsia="en-US"/>
              </w:rPr>
              <w:t>»</w:t>
            </w:r>
          </w:p>
          <w:p w:rsidR="003A4B3F" w:rsidRPr="008D50CF" w:rsidRDefault="00DC2358" w:rsidP="00033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 Unicode MS"/>
                <w:color w:val="000000"/>
                <w:sz w:val="26"/>
                <w:szCs w:val="26"/>
                <w:lang w:eastAsia="en-US"/>
              </w:rPr>
            </w:pPr>
            <w:r w:rsidRPr="008D50CF">
              <w:rPr>
                <w:sz w:val="26"/>
                <w:szCs w:val="26"/>
                <w:lang w:eastAsia="en-US"/>
              </w:rPr>
              <w:t xml:space="preserve">протокол </w:t>
            </w:r>
            <w:r w:rsidR="00033A5C" w:rsidRPr="008D50CF">
              <w:rPr>
                <w:sz w:val="26"/>
                <w:szCs w:val="26"/>
                <w:lang w:eastAsia="en-US"/>
              </w:rPr>
              <w:t>от 29.08.2014г.</w:t>
            </w:r>
            <w:r w:rsidR="003A4B3F" w:rsidRPr="008D50CF">
              <w:rPr>
                <w:sz w:val="26"/>
                <w:szCs w:val="26"/>
                <w:lang w:eastAsia="en-US"/>
              </w:rPr>
              <w:t xml:space="preserve">   № </w:t>
            </w:r>
            <w:r w:rsidR="00033A5C" w:rsidRPr="008D50C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8" w:type="dxa"/>
            <w:shd w:val="clear" w:color="auto" w:fill="FFFFFF"/>
          </w:tcPr>
          <w:p w:rsidR="003A4B3F" w:rsidRPr="008D50CF" w:rsidRDefault="003A4B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 Unicode MS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670" w:type="dxa"/>
            <w:shd w:val="clear" w:color="auto" w:fill="FFFFFF"/>
            <w:hideMark/>
          </w:tcPr>
          <w:p w:rsidR="003A4B3F" w:rsidRPr="008D50CF" w:rsidRDefault="00033A5C">
            <w:pPr>
              <w:jc w:val="both"/>
              <w:rPr>
                <w:rFonts w:eastAsia="Arial Unicode MS"/>
                <w:color w:val="000000"/>
                <w:sz w:val="26"/>
                <w:szCs w:val="26"/>
                <w:lang w:eastAsia="en-US"/>
              </w:rPr>
            </w:pPr>
            <w:r w:rsidRPr="008D50CF">
              <w:rPr>
                <w:sz w:val="26"/>
                <w:szCs w:val="26"/>
                <w:lang w:eastAsia="en-US"/>
              </w:rPr>
              <w:t>приказом   от 29.08.2014г. № 95</w:t>
            </w:r>
          </w:p>
          <w:p w:rsidR="003A4B3F" w:rsidRPr="008D50CF" w:rsidRDefault="00033A5C" w:rsidP="00033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 Unicode MS"/>
                <w:color w:val="000000"/>
                <w:sz w:val="26"/>
                <w:szCs w:val="26"/>
                <w:lang w:eastAsia="en-US"/>
              </w:rPr>
            </w:pPr>
            <w:r w:rsidRPr="008D50CF">
              <w:rPr>
                <w:sz w:val="26"/>
                <w:szCs w:val="26"/>
                <w:lang w:eastAsia="en-US"/>
              </w:rPr>
              <w:t>Директор ___________</w:t>
            </w:r>
            <w:r w:rsidR="003A4B3F" w:rsidRPr="008D50CF">
              <w:rPr>
                <w:sz w:val="26"/>
                <w:szCs w:val="26"/>
                <w:lang w:eastAsia="en-US"/>
              </w:rPr>
              <w:t xml:space="preserve"> </w:t>
            </w:r>
            <w:r w:rsidRPr="008D50CF">
              <w:rPr>
                <w:sz w:val="26"/>
                <w:szCs w:val="26"/>
                <w:lang w:eastAsia="en-US"/>
              </w:rPr>
              <w:t>Т.А. Шумкова</w:t>
            </w:r>
          </w:p>
        </w:tc>
      </w:tr>
    </w:tbl>
    <w:p w:rsidR="003A4B3F" w:rsidRDefault="003A4B3F" w:rsidP="003A4B3F">
      <w:pPr>
        <w:jc w:val="center"/>
        <w:rPr>
          <w:rFonts w:ascii="Arial Unicode MS" w:eastAsia="Arial Unicode MS" w:hAnsi="Arial Unicode MS"/>
          <w:color w:val="333333"/>
          <w:sz w:val="22"/>
          <w:szCs w:val="22"/>
          <w:lang w:eastAsia="en-US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</w:p>
    <w:p w:rsidR="003A4B3F" w:rsidRDefault="003A4B3F" w:rsidP="003A4B3F">
      <w:pPr>
        <w:jc w:val="center"/>
        <w:rPr>
          <w:rFonts w:asciiTheme="minorHAnsi" w:eastAsiaTheme="minorHAnsi" w:hAnsiTheme="minorHAnsi"/>
          <w:color w:val="333333"/>
          <w:sz w:val="20"/>
          <w:szCs w:val="20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</w:p>
    <w:p w:rsidR="003A4B3F" w:rsidRDefault="003A4B3F" w:rsidP="003A4B3F">
      <w:pPr>
        <w:jc w:val="both"/>
        <w:rPr>
          <w:rFonts w:eastAsiaTheme="minorEastAsia"/>
          <w:color w:val="000000"/>
          <w:sz w:val="28"/>
          <w:szCs w:val="28"/>
        </w:rPr>
      </w:pPr>
    </w:p>
    <w:bookmarkEnd w:id="0"/>
    <w:p w:rsidR="003A4B3F" w:rsidRDefault="003A4B3F" w:rsidP="003A4B3F">
      <w:pPr>
        <w:jc w:val="both"/>
        <w:rPr>
          <w:b/>
          <w:sz w:val="28"/>
          <w:szCs w:val="28"/>
        </w:rPr>
      </w:pPr>
    </w:p>
    <w:p w:rsidR="00460451" w:rsidRDefault="00460451" w:rsidP="003A4B3F">
      <w:pPr>
        <w:rPr>
          <w:b/>
          <w:sz w:val="28"/>
          <w:szCs w:val="28"/>
        </w:rPr>
      </w:pPr>
    </w:p>
    <w:p w:rsidR="006D238B" w:rsidRDefault="006D238B" w:rsidP="003A4B3F">
      <w:pPr>
        <w:rPr>
          <w:b/>
          <w:sz w:val="28"/>
          <w:szCs w:val="28"/>
        </w:rPr>
      </w:pPr>
    </w:p>
    <w:p w:rsidR="006D238B" w:rsidRDefault="006D238B" w:rsidP="003A4B3F">
      <w:pPr>
        <w:rPr>
          <w:b/>
          <w:sz w:val="28"/>
          <w:szCs w:val="28"/>
        </w:rPr>
      </w:pPr>
    </w:p>
    <w:p w:rsidR="00460451" w:rsidRDefault="00460451" w:rsidP="003A4B3F">
      <w:pPr>
        <w:rPr>
          <w:b/>
          <w:sz w:val="28"/>
          <w:szCs w:val="28"/>
        </w:rPr>
      </w:pPr>
    </w:p>
    <w:p w:rsidR="003A4B3F" w:rsidRPr="008D50CF" w:rsidRDefault="003A4B3F" w:rsidP="00460451">
      <w:pPr>
        <w:jc w:val="center"/>
        <w:rPr>
          <w:b/>
          <w:bCs/>
          <w:sz w:val="48"/>
          <w:szCs w:val="48"/>
        </w:rPr>
      </w:pPr>
      <w:r w:rsidRPr="008D50CF">
        <w:rPr>
          <w:b/>
          <w:bCs/>
          <w:sz w:val="48"/>
          <w:szCs w:val="48"/>
        </w:rPr>
        <w:t>Положение</w:t>
      </w:r>
    </w:p>
    <w:p w:rsidR="006D238B" w:rsidRPr="008D50CF" w:rsidRDefault="003A4B3F" w:rsidP="003A4B3F">
      <w:pPr>
        <w:jc w:val="center"/>
        <w:rPr>
          <w:b/>
          <w:bCs/>
          <w:sz w:val="48"/>
          <w:szCs w:val="48"/>
        </w:rPr>
      </w:pPr>
      <w:r w:rsidRPr="008D50CF">
        <w:rPr>
          <w:b/>
          <w:bCs/>
          <w:sz w:val="48"/>
          <w:szCs w:val="48"/>
        </w:rPr>
        <w:t xml:space="preserve">о текущем контроле успеваемости и </w:t>
      </w:r>
    </w:p>
    <w:p w:rsidR="003A4B3F" w:rsidRPr="008D50CF" w:rsidRDefault="003A4B3F" w:rsidP="003A4B3F">
      <w:pPr>
        <w:jc w:val="center"/>
        <w:rPr>
          <w:b/>
          <w:bCs/>
          <w:sz w:val="48"/>
          <w:szCs w:val="48"/>
        </w:rPr>
      </w:pPr>
      <w:r w:rsidRPr="008D50CF">
        <w:rPr>
          <w:b/>
          <w:bCs/>
          <w:sz w:val="48"/>
          <w:szCs w:val="48"/>
        </w:rPr>
        <w:t>промеж</w:t>
      </w:r>
      <w:r w:rsidRPr="008D50CF">
        <w:rPr>
          <w:b/>
          <w:bCs/>
          <w:sz w:val="48"/>
          <w:szCs w:val="48"/>
        </w:rPr>
        <w:t>у</w:t>
      </w:r>
      <w:r w:rsidRPr="008D50CF">
        <w:rPr>
          <w:b/>
          <w:bCs/>
          <w:sz w:val="48"/>
          <w:szCs w:val="48"/>
        </w:rPr>
        <w:t xml:space="preserve">точной аттестации </w:t>
      </w:r>
      <w:proofErr w:type="gramStart"/>
      <w:r w:rsidR="009C3842" w:rsidRPr="008D50CF">
        <w:rPr>
          <w:b/>
          <w:bCs/>
          <w:sz w:val="48"/>
          <w:szCs w:val="48"/>
        </w:rPr>
        <w:t>об</w:t>
      </w:r>
      <w:r w:rsidRPr="008D50CF">
        <w:rPr>
          <w:b/>
          <w:bCs/>
          <w:sz w:val="48"/>
          <w:szCs w:val="48"/>
        </w:rPr>
        <w:t>уча</w:t>
      </w:r>
      <w:r w:rsidR="009C3842" w:rsidRPr="008D50CF">
        <w:rPr>
          <w:b/>
          <w:bCs/>
          <w:sz w:val="48"/>
          <w:szCs w:val="48"/>
        </w:rPr>
        <w:t>ю</w:t>
      </w:r>
      <w:r w:rsidRPr="008D50CF">
        <w:rPr>
          <w:b/>
          <w:bCs/>
          <w:sz w:val="48"/>
          <w:szCs w:val="48"/>
        </w:rPr>
        <w:t>щихся</w:t>
      </w:r>
      <w:proofErr w:type="gramEnd"/>
    </w:p>
    <w:p w:rsidR="003A4B3F" w:rsidRPr="008D50CF" w:rsidRDefault="003A4B3F" w:rsidP="006D238B">
      <w:pPr>
        <w:jc w:val="center"/>
        <w:rPr>
          <w:sz w:val="48"/>
          <w:szCs w:val="48"/>
        </w:rPr>
      </w:pPr>
      <w:r w:rsidRPr="008D50CF">
        <w:rPr>
          <w:b/>
          <w:bCs/>
          <w:sz w:val="48"/>
          <w:szCs w:val="48"/>
        </w:rPr>
        <w:t>МБОУ «</w:t>
      </w:r>
      <w:r w:rsidR="00033A5C" w:rsidRPr="008D50CF">
        <w:rPr>
          <w:b/>
          <w:bCs/>
          <w:sz w:val="48"/>
          <w:szCs w:val="48"/>
        </w:rPr>
        <w:t>Терновская ООШ</w:t>
      </w:r>
      <w:r w:rsidRPr="008D50CF">
        <w:rPr>
          <w:b/>
          <w:bCs/>
          <w:sz w:val="48"/>
          <w:szCs w:val="48"/>
        </w:rPr>
        <w:t>»</w:t>
      </w:r>
    </w:p>
    <w:p w:rsidR="003A4B3F" w:rsidRDefault="003A4B3F" w:rsidP="003A4B3F">
      <w:pPr>
        <w:pStyle w:val="10"/>
        <w:spacing w:before="0"/>
        <w:jc w:val="both"/>
      </w:pPr>
    </w:p>
    <w:p w:rsidR="003A4B3F" w:rsidRDefault="003A4B3F" w:rsidP="003A4B3F">
      <w:pPr>
        <w:pStyle w:val="10"/>
        <w:spacing w:before="0"/>
        <w:jc w:val="both"/>
      </w:pPr>
    </w:p>
    <w:p w:rsidR="003A4B3F" w:rsidRDefault="003A4B3F" w:rsidP="003A4B3F">
      <w:pPr>
        <w:pStyle w:val="10"/>
        <w:spacing w:before="0"/>
        <w:jc w:val="both"/>
      </w:pPr>
    </w:p>
    <w:p w:rsidR="003A4B3F" w:rsidRDefault="003A4B3F" w:rsidP="003A4B3F">
      <w:pPr>
        <w:pStyle w:val="10"/>
        <w:spacing w:before="0"/>
        <w:jc w:val="both"/>
      </w:pPr>
    </w:p>
    <w:p w:rsidR="003A4B3F" w:rsidRDefault="003A4B3F" w:rsidP="003A4B3F">
      <w:pPr>
        <w:pStyle w:val="10"/>
        <w:spacing w:before="0"/>
        <w:jc w:val="both"/>
      </w:pPr>
    </w:p>
    <w:p w:rsidR="003A4B3F" w:rsidRDefault="003A4B3F" w:rsidP="003A4B3F">
      <w:pPr>
        <w:pStyle w:val="10"/>
        <w:spacing w:before="0"/>
        <w:jc w:val="both"/>
      </w:pPr>
    </w:p>
    <w:p w:rsidR="003A4B3F" w:rsidRDefault="003A4B3F" w:rsidP="003A4B3F">
      <w:pPr>
        <w:pStyle w:val="10"/>
        <w:spacing w:before="0"/>
        <w:jc w:val="both"/>
      </w:pPr>
    </w:p>
    <w:p w:rsidR="003A4B3F" w:rsidRDefault="003A4B3F" w:rsidP="003A4B3F">
      <w:pPr>
        <w:pStyle w:val="10"/>
        <w:spacing w:before="0"/>
        <w:jc w:val="center"/>
      </w:pPr>
    </w:p>
    <w:p w:rsidR="003A4B3F" w:rsidRDefault="003A4B3F" w:rsidP="003A4B3F">
      <w:pPr>
        <w:pStyle w:val="10"/>
        <w:spacing w:before="0"/>
        <w:jc w:val="center"/>
      </w:pPr>
    </w:p>
    <w:p w:rsidR="003A4B3F" w:rsidRDefault="003A4B3F" w:rsidP="003A4B3F">
      <w:pPr>
        <w:pStyle w:val="10"/>
        <w:spacing w:before="0"/>
        <w:jc w:val="center"/>
      </w:pPr>
    </w:p>
    <w:p w:rsidR="003A4B3F" w:rsidRDefault="003A4B3F" w:rsidP="003A4B3F">
      <w:pPr>
        <w:pStyle w:val="10"/>
        <w:spacing w:before="0"/>
        <w:jc w:val="center"/>
      </w:pPr>
    </w:p>
    <w:p w:rsidR="003A4B3F" w:rsidRDefault="003A4B3F" w:rsidP="003A4B3F">
      <w:pPr>
        <w:pStyle w:val="10"/>
        <w:spacing w:before="0"/>
        <w:jc w:val="center"/>
      </w:pPr>
    </w:p>
    <w:p w:rsidR="003A4B3F" w:rsidRDefault="003A4B3F" w:rsidP="003A4B3F">
      <w:pPr>
        <w:pStyle w:val="10"/>
        <w:spacing w:before="0"/>
        <w:jc w:val="center"/>
      </w:pPr>
    </w:p>
    <w:p w:rsidR="003A4B3F" w:rsidRDefault="003A4B3F" w:rsidP="003A4B3F">
      <w:pPr>
        <w:pStyle w:val="10"/>
        <w:spacing w:before="0"/>
        <w:jc w:val="center"/>
      </w:pPr>
    </w:p>
    <w:p w:rsidR="006D238B" w:rsidRDefault="006D238B" w:rsidP="006D238B"/>
    <w:p w:rsidR="009F7299" w:rsidRDefault="009F7299" w:rsidP="003A4B3F">
      <w:pPr>
        <w:pStyle w:val="10"/>
        <w:spacing w:before="0"/>
        <w:contextualSpacing/>
        <w:jc w:val="center"/>
        <w:rPr>
          <w:color w:val="auto"/>
          <w:sz w:val="24"/>
          <w:szCs w:val="24"/>
        </w:rPr>
      </w:pPr>
    </w:p>
    <w:p w:rsidR="003A4B3F" w:rsidRPr="00111046" w:rsidRDefault="00033A5C" w:rsidP="003A4B3F">
      <w:pPr>
        <w:pStyle w:val="10"/>
        <w:spacing w:before="0"/>
        <w:contextualSpacing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х. Терновской</w:t>
      </w:r>
    </w:p>
    <w:p w:rsidR="003A4B3F" w:rsidRPr="00111046" w:rsidRDefault="003A4B3F" w:rsidP="003A4B3F">
      <w:pPr>
        <w:pStyle w:val="10"/>
        <w:spacing w:before="0"/>
        <w:contextualSpacing/>
        <w:jc w:val="center"/>
        <w:rPr>
          <w:b w:val="0"/>
          <w:color w:val="auto"/>
          <w:sz w:val="24"/>
          <w:szCs w:val="24"/>
        </w:rPr>
      </w:pPr>
      <w:r w:rsidRPr="00111046">
        <w:rPr>
          <w:b w:val="0"/>
          <w:color w:val="auto"/>
          <w:sz w:val="24"/>
          <w:szCs w:val="24"/>
        </w:rPr>
        <w:t>2014 год</w:t>
      </w:r>
    </w:p>
    <w:p w:rsidR="003A4B3F" w:rsidRPr="00111046" w:rsidRDefault="003A4B3F" w:rsidP="003A4B3F">
      <w:pPr>
        <w:rPr>
          <w:rFonts w:ascii="Arial" w:hAnsi="Arial" w:cs="Arial"/>
          <w:sz w:val="20"/>
          <w:szCs w:val="20"/>
        </w:rPr>
      </w:pPr>
      <w:r w:rsidRPr="00111046">
        <w:t xml:space="preserve">. </w:t>
      </w:r>
    </w:p>
    <w:p w:rsidR="00460451" w:rsidRPr="00460451" w:rsidRDefault="00460451" w:rsidP="00460451">
      <w:pPr>
        <w:pStyle w:val="Style14"/>
        <w:widowControl/>
        <w:ind w:firstLine="567"/>
        <w:rPr>
          <w:rStyle w:val="FontStyle39"/>
          <w:b/>
          <w:sz w:val="28"/>
          <w:szCs w:val="28"/>
        </w:rPr>
      </w:pPr>
      <w:r w:rsidRPr="00460451">
        <w:rPr>
          <w:rStyle w:val="FontStyle39"/>
          <w:b/>
          <w:sz w:val="28"/>
          <w:szCs w:val="28"/>
          <w:lang w:val="en-US"/>
        </w:rPr>
        <w:lastRenderedPageBreak/>
        <w:t>I</w:t>
      </w:r>
      <w:r w:rsidRPr="00460451">
        <w:rPr>
          <w:rStyle w:val="FontStyle39"/>
          <w:b/>
          <w:sz w:val="28"/>
          <w:szCs w:val="28"/>
        </w:rPr>
        <w:t>. Общие положения</w:t>
      </w:r>
    </w:p>
    <w:p w:rsidR="00460451" w:rsidRPr="00BD7356" w:rsidRDefault="00460451" w:rsidP="00460451">
      <w:pPr>
        <w:pStyle w:val="Style15"/>
        <w:widowControl/>
        <w:spacing w:line="240" w:lineRule="auto"/>
        <w:ind w:left="686" w:firstLine="567"/>
        <w:rPr>
          <w:rFonts w:ascii="Times New Roman" w:hAnsi="Times New Roman"/>
          <w:sz w:val="28"/>
          <w:szCs w:val="28"/>
        </w:rPr>
      </w:pPr>
    </w:p>
    <w:p w:rsidR="00460451" w:rsidRPr="00BD7356" w:rsidRDefault="00460451" w:rsidP="00460451">
      <w:pPr>
        <w:pStyle w:val="aa"/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7356">
        <w:rPr>
          <w:rFonts w:ascii="Times New Roman" w:hAnsi="Times New Roman"/>
          <w:sz w:val="28"/>
          <w:szCs w:val="28"/>
        </w:rPr>
        <w:tab/>
        <w:t xml:space="preserve">1.1.  </w:t>
      </w:r>
      <w:proofErr w:type="gramStart"/>
      <w:r w:rsidRPr="00BD7356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Федеральным Законом от 29.12.2012 г. № 273 «Об образовании в Российской Федерации», приказом </w:t>
      </w:r>
      <w:proofErr w:type="spellStart"/>
      <w:r w:rsidRPr="00BD735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D7356">
        <w:rPr>
          <w:rFonts w:ascii="Times New Roman" w:hAnsi="Times New Roman"/>
          <w:sz w:val="28"/>
          <w:szCs w:val="28"/>
        </w:rPr>
        <w:t xml:space="preserve"> России от 30.08.2013г. № 1015 «Об утверждении П</w:t>
      </w:r>
      <w:r w:rsidRPr="00BD7356">
        <w:rPr>
          <w:rFonts w:ascii="Times New Roman" w:hAnsi="Times New Roman"/>
          <w:sz w:val="28"/>
          <w:szCs w:val="28"/>
        </w:rPr>
        <w:t>о</w:t>
      </w:r>
      <w:r w:rsidRPr="00BD7356">
        <w:rPr>
          <w:rFonts w:ascii="Times New Roman" w:hAnsi="Times New Roman"/>
          <w:sz w:val="28"/>
          <w:szCs w:val="28"/>
        </w:rPr>
        <w:t>рядка организации и осуществления образовательной деятельности по о</w:t>
      </w:r>
      <w:r w:rsidRPr="00BD7356">
        <w:rPr>
          <w:rFonts w:ascii="Times New Roman" w:hAnsi="Times New Roman"/>
          <w:sz w:val="28"/>
          <w:szCs w:val="28"/>
        </w:rPr>
        <w:t>с</w:t>
      </w:r>
      <w:r w:rsidRPr="00BD7356">
        <w:rPr>
          <w:rFonts w:ascii="Times New Roman" w:hAnsi="Times New Roman"/>
          <w:sz w:val="28"/>
          <w:szCs w:val="28"/>
        </w:rPr>
        <w:t>новным общеобразовательным программам – образовательным программам начального общего, основного общего и среднего общего образования» в ц</w:t>
      </w:r>
      <w:r w:rsidRPr="00BD7356">
        <w:rPr>
          <w:rFonts w:ascii="Times New Roman" w:hAnsi="Times New Roman"/>
          <w:sz w:val="28"/>
          <w:szCs w:val="28"/>
        </w:rPr>
        <w:t>е</w:t>
      </w:r>
      <w:r w:rsidRPr="00BD7356">
        <w:rPr>
          <w:rFonts w:ascii="Times New Roman" w:hAnsi="Times New Roman"/>
          <w:sz w:val="28"/>
          <w:szCs w:val="28"/>
        </w:rPr>
        <w:t>лях регламентации форм, периодичности, порядка проведения текущего ко</w:t>
      </w:r>
      <w:r w:rsidRPr="00BD7356">
        <w:rPr>
          <w:rFonts w:ascii="Times New Roman" w:hAnsi="Times New Roman"/>
          <w:sz w:val="28"/>
          <w:szCs w:val="28"/>
        </w:rPr>
        <w:t>н</w:t>
      </w:r>
      <w:r w:rsidRPr="00BD7356">
        <w:rPr>
          <w:rFonts w:ascii="Times New Roman" w:hAnsi="Times New Roman"/>
          <w:sz w:val="28"/>
          <w:szCs w:val="28"/>
        </w:rPr>
        <w:t xml:space="preserve">троля и промежуточной аттестации </w:t>
      </w:r>
      <w:r w:rsidR="009C3842">
        <w:rPr>
          <w:rFonts w:ascii="Times New Roman" w:hAnsi="Times New Roman"/>
          <w:sz w:val="28"/>
          <w:szCs w:val="28"/>
        </w:rPr>
        <w:t>об</w:t>
      </w:r>
      <w:r w:rsidRPr="00BD7356">
        <w:rPr>
          <w:rFonts w:ascii="Times New Roman" w:hAnsi="Times New Roman"/>
          <w:sz w:val="28"/>
          <w:szCs w:val="28"/>
        </w:rPr>
        <w:t>уча</w:t>
      </w:r>
      <w:r w:rsidR="009C3842">
        <w:rPr>
          <w:rFonts w:ascii="Times New Roman" w:hAnsi="Times New Roman"/>
          <w:sz w:val="28"/>
          <w:szCs w:val="28"/>
        </w:rPr>
        <w:t>ю</w:t>
      </w:r>
      <w:r w:rsidRPr="00BD7356">
        <w:rPr>
          <w:rFonts w:ascii="Times New Roman" w:hAnsi="Times New Roman"/>
          <w:sz w:val="28"/>
          <w:szCs w:val="28"/>
        </w:rPr>
        <w:t>щих</w:t>
      </w:r>
      <w:r w:rsidR="00033A5C">
        <w:rPr>
          <w:rFonts w:ascii="Times New Roman" w:hAnsi="Times New Roman"/>
          <w:sz w:val="28"/>
          <w:szCs w:val="28"/>
        </w:rPr>
        <w:t>ся, Уставом</w:t>
      </w:r>
      <w:proofErr w:type="gramEnd"/>
      <w:r w:rsidR="00033A5C">
        <w:rPr>
          <w:rFonts w:ascii="Times New Roman" w:hAnsi="Times New Roman"/>
          <w:sz w:val="28"/>
          <w:szCs w:val="28"/>
        </w:rPr>
        <w:t xml:space="preserve"> МБОУ «Терно</w:t>
      </w:r>
      <w:r w:rsidR="00033A5C">
        <w:rPr>
          <w:rFonts w:ascii="Times New Roman" w:hAnsi="Times New Roman"/>
          <w:sz w:val="28"/>
          <w:szCs w:val="28"/>
        </w:rPr>
        <w:t>в</w:t>
      </w:r>
      <w:r w:rsidR="00033A5C">
        <w:rPr>
          <w:rFonts w:ascii="Times New Roman" w:hAnsi="Times New Roman"/>
          <w:sz w:val="28"/>
          <w:szCs w:val="28"/>
        </w:rPr>
        <w:t>ская ООШ</w:t>
      </w:r>
      <w:r w:rsidRPr="00BD7356">
        <w:rPr>
          <w:rFonts w:ascii="Times New Roman" w:hAnsi="Times New Roman"/>
          <w:sz w:val="28"/>
          <w:szCs w:val="28"/>
        </w:rPr>
        <w:t>» (далее - Школа).</w:t>
      </w:r>
    </w:p>
    <w:p w:rsidR="00460451" w:rsidRPr="00BD7356" w:rsidRDefault="00460451" w:rsidP="004604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735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D7356">
        <w:rPr>
          <w:sz w:val="28"/>
          <w:szCs w:val="28"/>
        </w:rPr>
        <w:t>. Освоение образовательной программы, в том числе отдельной части или всего объема учебного предмета, курса, дисциплины (модуля) образов</w:t>
      </w:r>
      <w:r w:rsidRPr="00BD7356">
        <w:rPr>
          <w:sz w:val="28"/>
          <w:szCs w:val="28"/>
        </w:rPr>
        <w:t>а</w:t>
      </w:r>
      <w:r w:rsidRPr="00BD7356">
        <w:rPr>
          <w:sz w:val="28"/>
          <w:szCs w:val="28"/>
        </w:rPr>
        <w:t xml:space="preserve">тельной программы, сопровождается текущим контролем успеваемости и промежуточной аттестацией </w:t>
      </w:r>
      <w:bookmarkStart w:id="1" w:name="st58_1"/>
      <w:bookmarkStart w:id="2" w:name="st58_2"/>
      <w:bookmarkStart w:id="3" w:name="st58_4"/>
      <w:bookmarkStart w:id="4" w:name="st58_5"/>
      <w:bookmarkStart w:id="5" w:name="st58_7"/>
      <w:bookmarkStart w:id="6" w:name="st58_8"/>
      <w:bookmarkStart w:id="7" w:name="st58_9"/>
      <w:bookmarkStart w:id="8" w:name="st58_10"/>
      <w:bookmarkStart w:id="9" w:name="st58_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proofErr w:type="gramStart"/>
      <w:r w:rsidR="009C3842">
        <w:rPr>
          <w:sz w:val="28"/>
          <w:szCs w:val="28"/>
        </w:rPr>
        <w:t>об</w:t>
      </w:r>
      <w:r w:rsidRPr="00BD7356">
        <w:rPr>
          <w:sz w:val="28"/>
          <w:szCs w:val="28"/>
        </w:rPr>
        <w:t>уча</w:t>
      </w:r>
      <w:r w:rsidR="009C3842">
        <w:rPr>
          <w:sz w:val="28"/>
          <w:szCs w:val="28"/>
        </w:rPr>
        <w:t>ю</w:t>
      </w:r>
      <w:r w:rsidRPr="00BD7356">
        <w:rPr>
          <w:sz w:val="28"/>
          <w:szCs w:val="28"/>
        </w:rPr>
        <w:t>щихся</w:t>
      </w:r>
      <w:proofErr w:type="gramEnd"/>
      <w:r w:rsidRPr="00BD7356">
        <w:rPr>
          <w:sz w:val="28"/>
          <w:szCs w:val="28"/>
        </w:rPr>
        <w:t xml:space="preserve">. </w:t>
      </w:r>
    </w:p>
    <w:p w:rsidR="00460451" w:rsidRPr="00BD7356" w:rsidRDefault="00460451" w:rsidP="0046045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BD7356">
        <w:rPr>
          <w:sz w:val="28"/>
          <w:szCs w:val="28"/>
        </w:rPr>
        <w:t xml:space="preserve">. </w:t>
      </w:r>
      <w:proofErr w:type="gramStart"/>
      <w:r w:rsidRPr="00BD7356">
        <w:rPr>
          <w:sz w:val="28"/>
          <w:szCs w:val="28"/>
        </w:rPr>
        <w:t xml:space="preserve">Текущий контроль успеваемости </w:t>
      </w:r>
      <w:r w:rsidR="009C3842">
        <w:rPr>
          <w:sz w:val="28"/>
          <w:szCs w:val="28"/>
        </w:rPr>
        <w:t>об</w:t>
      </w:r>
      <w:r w:rsidRPr="00BD7356">
        <w:rPr>
          <w:sz w:val="28"/>
          <w:szCs w:val="28"/>
        </w:rPr>
        <w:t>уча</w:t>
      </w:r>
      <w:r w:rsidR="009C3842">
        <w:rPr>
          <w:sz w:val="28"/>
          <w:szCs w:val="28"/>
        </w:rPr>
        <w:t>ю</w:t>
      </w:r>
      <w:r w:rsidRPr="00BD7356">
        <w:rPr>
          <w:sz w:val="28"/>
          <w:szCs w:val="28"/>
        </w:rPr>
        <w:t>щихся – это систематич</w:t>
      </w:r>
      <w:r w:rsidRPr="00BD7356">
        <w:rPr>
          <w:sz w:val="28"/>
          <w:szCs w:val="28"/>
        </w:rPr>
        <w:t>е</w:t>
      </w:r>
      <w:r w:rsidRPr="00BD7356">
        <w:rPr>
          <w:sz w:val="28"/>
          <w:szCs w:val="28"/>
        </w:rPr>
        <w:t xml:space="preserve">ская проверка учебных достижений </w:t>
      </w:r>
      <w:r w:rsidR="009C3842">
        <w:rPr>
          <w:sz w:val="28"/>
          <w:szCs w:val="28"/>
        </w:rPr>
        <w:t>об</w:t>
      </w:r>
      <w:r w:rsidRPr="00BD7356">
        <w:rPr>
          <w:sz w:val="28"/>
          <w:szCs w:val="28"/>
        </w:rPr>
        <w:t>уча</w:t>
      </w:r>
      <w:r w:rsidR="009C3842">
        <w:rPr>
          <w:sz w:val="28"/>
          <w:szCs w:val="28"/>
        </w:rPr>
        <w:t>ю</w:t>
      </w:r>
      <w:r w:rsidRPr="00BD7356">
        <w:rPr>
          <w:sz w:val="28"/>
          <w:szCs w:val="28"/>
        </w:rPr>
        <w:t>щихся, проводимая педагогич</w:t>
      </w:r>
      <w:r w:rsidRPr="00BD7356">
        <w:rPr>
          <w:sz w:val="28"/>
          <w:szCs w:val="28"/>
        </w:rPr>
        <w:t>е</w:t>
      </w:r>
      <w:r w:rsidRPr="00BD7356">
        <w:rPr>
          <w:sz w:val="28"/>
          <w:szCs w:val="28"/>
        </w:rPr>
        <w:t>ским работником  в ходе осуществления образовательной деятельности в с</w:t>
      </w:r>
      <w:r w:rsidRPr="00BD7356">
        <w:rPr>
          <w:sz w:val="28"/>
          <w:szCs w:val="28"/>
        </w:rPr>
        <w:t>о</w:t>
      </w:r>
      <w:r w:rsidRPr="00BD7356">
        <w:rPr>
          <w:sz w:val="28"/>
          <w:szCs w:val="28"/>
        </w:rPr>
        <w:t xml:space="preserve">ответствии с образовательной программой. </w:t>
      </w:r>
      <w:proofErr w:type="gramEnd"/>
    </w:p>
    <w:p w:rsidR="00460451" w:rsidRPr="00BD7356" w:rsidRDefault="00460451" w:rsidP="00460451">
      <w:pPr>
        <w:ind w:firstLine="567"/>
        <w:jc w:val="both"/>
        <w:rPr>
          <w:sz w:val="28"/>
          <w:szCs w:val="28"/>
        </w:rPr>
      </w:pPr>
      <w:r w:rsidRPr="00BD7356">
        <w:rPr>
          <w:sz w:val="28"/>
          <w:szCs w:val="28"/>
        </w:rPr>
        <w:t>Проведение текущего контроля успеваемости направлено на обеспеч</w:t>
      </w:r>
      <w:r w:rsidRPr="00BD7356">
        <w:rPr>
          <w:sz w:val="28"/>
          <w:szCs w:val="28"/>
        </w:rPr>
        <w:t>е</w:t>
      </w:r>
      <w:r w:rsidRPr="00BD7356">
        <w:rPr>
          <w:sz w:val="28"/>
          <w:szCs w:val="28"/>
        </w:rPr>
        <w:t>ние организации образовательного процесса максимально эффективным о</w:t>
      </w:r>
      <w:r w:rsidRPr="00BD7356">
        <w:rPr>
          <w:sz w:val="28"/>
          <w:szCs w:val="28"/>
        </w:rPr>
        <w:t>б</w:t>
      </w:r>
      <w:r w:rsidRPr="00BD7356">
        <w:rPr>
          <w:sz w:val="28"/>
          <w:szCs w:val="28"/>
        </w:rPr>
        <w:t>разом для достижения  результатов освоения основных образовательных программ, предусмотренных федеральными государственными образов</w:t>
      </w:r>
      <w:r w:rsidRPr="00BD7356">
        <w:rPr>
          <w:sz w:val="28"/>
          <w:szCs w:val="28"/>
        </w:rPr>
        <w:t>а</w:t>
      </w:r>
      <w:r w:rsidRPr="00BD7356">
        <w:rPr>
          <w:sz w:val="28"/>
          <w:szCs w:val="28"/>
        </w:rPr>
        <w:t>тельными стандартами начального общего, основного общего и среднего о</w:t>
      </w:r>
      <w:r w:rsidRPr="00BD7356">
        <w:rPr>
          <w:sz w:val="28"/>
          <w:szCs w:val="28"/>
        </w:rPr>
        <w:t>б</w:t>
      </w:r>
      <w:r w:rsidRPr="00BD7356">
        <w:rPr>
          <w:sz w:val="28"/>
          <w:szCs w:val="28"/>
        </w:rPr>
        <w:t>щ</w:t>
      </w:r>
      <w:r w:rsidR="006F33CA">
        <w:rPr>
          <w:sz w:val="28"/>
          <w:szCs w:val="28"/>
        </w:rPr>
        <w:t xml:space="preserve">его образования (далее – ФГОС), </w:t>
      </w:r>
      <w:r w:rsidR="00DC2358">
        <w:rPr>
          <w:sz w:val="28"/>
          <w:szCs w:val="28"/>
        </w:rPr>
        <w:t>Федеральным компонентом госуда</w:t>
      </w:r>
      <w:r w:rsidR="00DC2358">
        <w:rPr>
          <w:sz w:val="28"/>
          <w:szCs w:val="28"/>
        </w:rPr>
        <w:t>р</w:t>
      </w:r>
      <w:r w:rsidR="00DC2358">
        <w:rPr>
          <w:sz w:val="28"/>
          <w:szCs w:val="28"/>
        </w:rPr>
        <w:t xml:space="preserve">ственного </w:t>
      </w:r>
      <w:r w:rsidR="006F33CA">
        <w:rPr>
          <w:sz w:val="28"/>
          <w:szCs w:val="28"/>
        </w:rPr>
        <w:t xml:space="preserve">образовательного </w:t>
      </w:r>
      <w:r w:rsidR="006F33CA" w:rsidRPr="006F33CA">
        <w:rPr>
          <w:sz w:val="28"/>
          <w:szCs w:val="28"/>
        </w:rPr>
        <w:t>стандарта</w:t>
      </w:r>
      <w:r w:rsidR="00033A5C">
        <w:rPr>
          <w:sz w:val="28"/>
          <w:szCs w:val="28"/>
        </w:rPr>
        <w:t xml:space="preserve"> </w:t>
      </w:r>
      <w:r w:rsidR="00DC2358">
        <w:rPr>
          <w:sz w:val="28"/>
          <w:szCs w:val="28"/>
        </w:rPr>
        <w:t>(далее - ФКГОС)</w:t>
      </w:r>
      <w:r w:rsidRPr="006F33CA">
        <w:rPr>
          <w:sz w:val="28"/>
          <w:szCs w:val="28"/>
        </w:rPr>
        <w:t>.</w:t>
      </w:r>
    </w:p>
    <w:p w:rsidR="00460451" w:rsidRPr="00BD7356" w:rsidRDefault="00460451" w:rsidP="0046045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BD7356">
        <w:rPr>
          <w:sz w:val="28"/>
          <w:szCs w:val="28"/>
        </w:rPr>
        <w:t xml:space="preserve">. Промежуточная аттестация – это установление уровня достижения результатов освоения учебных предметов, курсов, дисциплин (модулей), предусмотренных  образовательной программой. Промежуточная аттестация проводится по </w:t>
      </w:r>
      <w:r w:rsidRPr="006F33CA">
        <w:rPr>
          <w:sz w:val="28"/>
          <w:szCs w:val="28"/>
        </w:rPr>
        <w:t xml:space="preserve">учебным </w:t>
      </w:r>
      <w:r w:rsidR="004A1E87" w:rsidRPr="006F33CA">
        <w:rPr>
          <w:sz w:val="28"/>
          <w:szCs w:val="28"/>
        </w:rPr>
        <w:t>предметам, курсам, дисциплинам (</w:t>
      </w:r>
      <w:r w:rsidRPr="006F33CA">
        <w:rPr>
          <w:sz w:val="28"/>
          <w:szCs w:val="28"/>
        </w:rPr>
        <w:t>модулям</w:t>
      </w:r>
      <w:r w:rsidR="004A1E87" w:rsidRPr="006F33CA">
        <w:rPr>
          <w:sz w:val="28"/>
          <w:szCs w:val="28"/>
        </w:rPr>
        <w:t>)</w:t>
      </w:r>
      <w:r w:rsidRPr="006F33CA">
        <w:rPr>
          <w:sz w:val="28"/>
          <w:szCs w:val="28"/>
        </w:rPr>
        <w:t xml:space="preserve">  по ит</w:t>
      </w:r>
      <w:r w:rsidRPr="006F33CA">
        <w:rPr>
          <w:sz w:val="28"/>
          <w:szCs w:val="28"/>
        </w:rPr>
        <w:t>о</w:t>
      </w:r>
      <w:r w:rsidRPr="006F33CA">
        <w:rPr>
          <w:sz w:val="28"/>
          <w:szCs w:val="28"/>
        </w:rPr>
        <w:t>гам учебного года.</w:t>
      </w:r>
    </w:p>
    <w:p w:rsidR="00460451" w:rsidRPr="00BD7356" w:rsidRDefault="00460451" w:rsidP="00460451">
      <w:pPr>
        <w:shd w:val="clear" w:color="auto" w:fill="FFFFFF"/>
        <w:ind w:firstLine="567"/>
        <w:jc w:val="both"/>
        <w:rPr>
          <w:sz w:val="28"/>
          <w:szCs w:val="28"/>
        </w:rPr>
      </w:pPr>
      <w:r w:rsidRPr="00BD7356">
        <w:rPr>
          <w:sz w:val="28"/>
          <w:szCs w:val="28"/>
        </w:rPr>
        <w:t>Сроки проведения промежуточной аттестации определяются образов</w:t>
      </w:r>
      <w:r w:rsidRPr="00BD7356">
        <w:rPr>
          <w:sz w:val="28"/>
          <w:szCs w:val="28"/>
        </w:rPr>
        <w:t>а</w:t>
      </w:r>
      <w:r w:rsidRPr="00BD7356">
        <w:rPr>
          <w:sz w:val="28"/>
          <w:szCs w:val="28"/>
        </w:rPr>
        <w:t>тельной программой.</w:t>
      </w:r>
    </w:p>
    <w:p w:rsidR="00460451" w:rsidRPr="00BD7356" w:rsidRDefault="00460451" w:rsidP="00460451">
      <w:pPr>
        <w:shd w:val="clear" w:color="auto" w:fill="FFFFFF"/>
        <w:ind w:firstLine="567"/>
        <w:jc w:val="both"/>
        <w:rPr>
          <w:sz w:val="28"/>
          <w:szCs w:val="28"/>
        </w:rPr>
      </w:pPr>
      <w:r w:rsidRPr="00BD7356">
        <w:rPr>
          <w:sz w:val="28"/>
          <w:szCs w:val="28"/>
        </w:rPr>
        <w:t xml:space="preserve">Результаты промежуточной аттестации являются основанием для </w:t>
      </w:r>
      <w:proofErr w:type="gramStart"/>
      <w:r w:rsidRPr="00BD7356">
        <w:rPr>
          <w:sz w:val="28"/>
          <w:szCs w:val="28"/>
        </w:rPr>
        <w:t>пер</w:t>
      </w:r>
      <w:r w:rsidRPr="00BD7356">
        <w:rPr>
          <w:sz w:val="28"/>
          <w:szCs w:val="28"/>
        </w:rPr>
        <w:t>е</w:t>
      </w:r>
      <w:r w:rsidRPr="00BD7356">
        <w:rPr>
          <w:sz w:val="28"/>
          <w:szCs w:val="28"/>
        </w:rPr>
        <w:t>вода</w:t>
      </w:r>
      <w:proofErr w:type="gramEnd"/>
      <w:r w:rsidR="00033A5C">
        <w:rPr>
          <w:sz w:val="28"/>
          <w:szCs w:val="28"/>
        </w:rPr>
        <w:t xml:space="preserve"> </w:t>
      </w:r>
      <w:r w:rsidR="009C3842">
        <w:rPr>
          <w:sz w:val="28"/>
          <w:szCs w:val="28"/>
        </w:rPr>
        <w:t>об</w:t>
      </w:r>
      <w:r w:rsidRPr="00BD7356">
        <w:rPr>
          <w:sz w:val="28"/>
          <w:szCs w:val="28"/>
        </w:rPr>
        <w:t>уча</w:t>
      </w:r>
      <w:r w:rsidR="009C3842">
        <w:rPr>
          <w:sz w:val="28"/>
          <w:szCs w:val="28"/>
        </w:rPr>
        <w:t>ю</w:t>
      </w:r>
      <w:r w:rsidRPr="00BD7356">
        <w:rPr>
          <w:sz w:val="28"/>
          <w:szCs w:val="28"/>
        </w:rPr>
        <w:t xml:space="preserve">щегося в следующий класс или, в случае наличия академической задолженности, для  перевода </w:t>
      </w:r>
      <w:r w:rsidR="009C3842">
        <w:rPr>
          <w:sz w:val="28"/>
          <w:szCs w:val="28"/>
        </w:rPr>
        <w:t>об</w:t>
      </w:r>
      <w:r w:rsidRPr="00BD7356">
        <w:rPr>
          <w:sz w:val="28"/>
          <w:szCs w:val="28"/>
        </w:rPr>
        <w:t>уча</w:t>
      </w:r>
      <w:r w:rsidR="009C3842">
        <w:rPr>
          <w:sz w:val="28"/>
          <w:szCs w:val="28"/>
        </w:rPr>
        <w:t>ю</w:t>
      </w:r>
      <w:r w:rsidRPr="00BD7356">
        <w:rPr>
          <w:sz w:val="28"/>
          <w:szCs w:val="28"/>
        </w:rPr>
        <w:t xml:space="preserve">щегося в следующий класс условно, оставления его на повторный год обучения, перевода на обучение </w:t>
      </w:r>
      <w:r w:rsidRPr="00BD7356">
        <w:rPr>
          <w:rFonts w:eastAsia="Calibri"/>
          <w:sz w:val="28"/>
          <w:szCs w:val="28"/>
        </w:rPr>
        <w:t>по адапт</w:t>
      </w:r>
      <w:r w:rsidRPr="00BD7356">
        <w:rPr>
          <w:rFonts w:eastAsia="Calibri"/>
          <w:sz w:val="28"/>
          <w:szCs w:val="28"/>
        </w:rPr>
        <w:t>и</w:t>
      </w:r>
      <w:r w:rsidRPr="00BD7356">
        <w:rPr>
          <w:rFonts w:eastAsia="Calibri"/>
          <w:sz w:val="28"/>
          <w:szCs w:val="28"/>
        </w:rPr>
        <w:t>рованным образовательным программам в соответствии с рекомендациями психолого-медико-педагогической комиссии либо на обучение по индивид</w:t>
      </w:r>
      <w:r w:rsidRPr="00BD7356">
        <w:rPr>
          <w:rFonts w:eastAsia="Calibri"/>
          <w:sz w:val="28"/>
          <w:szCs w:val="28"/>
        </w:rPr>
        <w:t>у</w:t>
      </w:r>
      <w:r w:rsidRPr="00BD7356">
        <w:rPr>
          <w:rFonts w:eastAsia="Calibri"/>
          <w:sz w:val="28"/>
          <w:szCs w:val="28"/>
        </w:rPr>
        <w:t>альному учебному плану</w:t>
      </w:r>
    </w:p>
    <w:p w:rsidR="00460451" w:rsidRPr="00BD7356" w:rsidRDefault="00460451" w:rsidP="00460451">
      <w:pPr>
        <w:pStyle w:val="Style2"/>
        <w:widowControl/>
        <w:tabs>
          <w:tab w:val="left" w:pos="1418"/>
        </w:tabs>
        <w:spacing w:line="240" w:lineRule="auto"/>
        <w:ind w:firstLine="567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1.5</w:t>
      </w:r>
      <w:r w:rsidRPr="00BD7356">
        <w:rPr>
          <w:rStyle w:val="FontStyle30"/>
          <w:sz w:val="28"/>
          <w:szCs w:val="28"/>
        </w:rPr>
        <w:t>. Настоящее Положение является локальным нормативным правовым актом, регла</w:t>
      </w:r>
      <w:r w:rsidR="004A1E87">
        <w:rPr>
          <w:rStyle w:val="FontStyle30"/>
          <w:sz w:val="28"/>
          <w:szCs w:val="28"/>
        </w:rPr>
        <w:t>ментирующим деятельность Школы,</w:t>
      </w:r>
      <w:r w:rsidRPr="00BD7356">
        <w:rPr>
          <w:rStyle w:val="FontStyle30"/>
          <w:sz w:val="28"/>
          <w:szCs w:val="28"/>
        </w:rPr>
        <w:t xml:space="preserve"> принимается Педагогич</w:t>
      </w:r>
      <w:r w:rsidRPr="00BD7356">
        <w:rPr>
          <w:rStyle w:val="FontStyle30"/>
          <w:sz w:val="28"/>
          <w:szCs w:val="28"/>
        </w:rPr>
        <w:t>е</w:t>
      </w:r>
      <w:r w:rsidRPr="00BD7356">
        <w:rPr>
          <w:rStyle w:val="FontStyle30"/>
          <w:sz w:val="28"/>
          <w:szCs w:val="28"/>
        </w:rPr>
        <w:t>ским советом и утверждается директором Школы</w:t>
      </w:r>
    </w:p>
    <w:p w:rsidR="00460451" w:rsidRPr="00BD7356" w:rsidRDefault="00460451" w:rsidP="00460451">
      <w:pPr>
        <w:ind w:firstLine="567"/>
        <w:jc w:val="both"/>
        <w:rPr>
          <w:sz w:val="28"/>
          <w:szCs w:val="28"/>
        </w:rPr>
      </w:pPr>
      <w:r w:rsidRPr="00BD7356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.6</w:t>
      </w:r>
      <w:r w:rsidRPr="00BD7356">
        <w:rPr>
          <w:sz w:val="28"/>
          <w:szCs w:val="28"/>
        </w:rPr>
        <w:t xml:space="preserve"> Настоящее Положение доводится до сведения всех участников обр</w:t>
      </w:r>
      <w:r w:rsidRPr="00BD7356">
        <w:rPr>
          <w:sz w:val="28"/>
          <w:szCs w:val="28"/>
        </w:rPr>
        <w:t>а</w:t>
      </w:r>
      <w:r w:rsidRPr="00BD7356">
        <w:rPr>
          <w:sz w:val="28"/>
          <w:szCs w:val="28"/>
        </w:rPr>
        <w:t>зовательных отношений  и подлежит ра</w:t>
      </w:r>
      <w:r w:rsidR="00A82CC0">
        <w:rPr>
          <w:sz w:val="28"/>
          <w:szCs w:val="28"/>
        </w:rPr>
        <w:t>змещению на официальном сайте Школы</w:t>
      </w:r>
      <w:r w:rsidRPr="00BD7356">
        <w:rPr>
          <w:sz w:val="28"/>
          <w:szCs w:val="28"/>
        </w:rPr>
        <w:t>.</w:t>
      </w:r>
    </w:p>
    <w:p w:rsidR="00460451" w:rsidRPr="00BD7356" w:rsidRDefault="00460451" w:rsidP="00460451">
      <w:pPr>
        <w:ind w:firstLine="567"/>
        <w:jc w:val="both"/>
        <w:rPr>
          <w:sz w:val="28"/>
          <w:szCs w:val="28"/>
        </w:rPr>
      </w:pPr>
    </w:p>
    <w:p w:rsidR="00460451" w:rsidRPr="00460451" w:rsidRDefault="00460451" w:rsidP="00460451">
      <w:pPr>
        <w:ind w:firstLine="567"/>
        <w:jc w:val="both"/>
        <w:rPr>
          <w:b/>
          <w:bCs/>
          <w:sz w:val="28"/>
          <w:szCs w:val="28"/>
        </w:rPr>
      </w:pPr>
      <w:r w:rsidRPr="00460451">
        <w:rPr>
          <w:rStyle w:val="FontStyle39"/>
          <w:b/>
          <w:caps/>
          <w:sz w:val="28"/>
          <w:szCs w:val="28"/>
          <w:lang w:val="en-US"/>
        </w:rPr>
        <w:t>II</w:t>
      </w:r>
      <w:r w:rsidRPr="00460451">
        <w:rPr>
          <w:rStyle w:val="FontStyle39"/>
          <w:b/>
          <w:caps/>
          <w:sz w:val="28"/>
          <w:szCs w:val="28"/>
        </w:rPr>
        <w:t>.</w:t>
      </w:r>
      <w:r w:rsidR="00033A5C">
        <w:rPr>
          <w:rStyle w:val="FontStyle39"/>
          <w:b/>
          <w:caps/>
          <w:sz w:val="28"/>
          <w:szCs w:val="28"/>
        </w:rPr>
        <w:t xml:space="preserve"> </w:t>
      </w:r>
      <w:r w:rsidRPr="00460451">
        <w:rPr>
          <w:b/>
          <w:bCs/>
          <w:sz w:val="28"/>
          <w:szCs w:val="28"/>
        </w:rPr>
        <w:t xml:space="preserve">Порядок, формы и </w:t>
      </w:r>
      <w:proofErr w:type="gramStart"/>
      <w:r w:rsidRPr="00460451">
        <w:rPr>
          <w:b/>
          <w:bCs/>
          <w:sz w:val="28"/>
          <w:szCs w:val="28"/>
        </w:rPr>
        <w:t>периодичность  проведения</w:t>
      </w:r>
      <w:proofErr w:type="gramEnd"/>
      <w:r w:rsidRPr="00460451">
        <w:rPr>
          <w:b/>
          <w:bCs/>
          <w:sz w:val="28"/>
          <w:szCs w:val="28"/>
        </w:rPr>
        <w:t xml:space="preserve"> текущего ко</w:t>
      </w:r>
      <w:r w:rsidRPr="00460451">
        <w:rPr>
          <w:b/>
          <w:bCs/>
          <w:sz w:val="28"/>
          <w:szCs w:val="28"/>
        </w:rPr>
        <w:t>н</w:t>
      </w:r>
      <w:r w:rsidRPr="00460451">
        <w:rPr>
          <w:b/>
          <w:bCs/>
          <w:sz w:val="28"/>
          <w:szCs w:val="28"/>
        </w:rPr>
        <w:t xml:space="preserve">троля успеваемости </w:t>
      </w:r>
      <w:r w:rsidR="009C3842">
        <w:rPr>
          <w:b/>
          <w:bCs/>
          <w:sz w:val="28"/>
          <w:szCs w:val="28"/>
        </w:rPr>
        <w:t>об</w:t>
      </w:r>
      <w:r w:rsidRPr="00460451">
        <w:rPr>
          <w:b/>
          <w:bCs/>
          <w:sz w:val="28"/>
          <w:szCs w:val="28"/>
        </w:rPr>
        <w:t>уча</w:t>
      </w:r>
      <w:r w:rsidR="009C3842">
        <w:rPr>
          <w:b/>
          <w:bCs/>
          <w:sz w:val="28"/>
          <w:szCs w:val="28"/>
        </w:rPr>
        <w:t>ю</w:t>
      </w:r>
      <w:r w:rsidRPr="00460451">
        <w:rPr>
          <w:b/>
          <w:bCs/>
          <w:sz w:val="28"/>
          <w:szCs w:val="28"/>
        </w:rPr>
        <w:t>щихся</w:t>
      </w:r>
    </w:p>
    <w:p w:rsidR="00460451" w:rsidRPr="00BD7356" w:rsidRDefault="00460451" w:rsidP="00460451">
      <w:pPr>
        <w:ind w:firstLine="567"/>
        <w:jc w:val="both"/>
        <w:rPr>
          <w:sz w:val="28"/>
          <w:szCs w:val="28"/>
        </w:rPr>
      </w:pPr>
    </w:p>
    <w:p w:rsidR="00460451" w:rsidRPr="00460451" w:rsidRDefault="00460451" w:rsidP="00460451">
      <w:pPr>
        <w:pStyle w:val="Style20"/>
        <w:widowControl/>
        <w:tabs>
          <w:tab w:val="left" w:pos="1134"/>
        </w:tabs>
        <w:spacing w:line="240" w:lineRule="auto"/>
        <w:ind w:firstLine="567"/>
        <w:rPr>
          <w:rStyle w:val="FontStyle39"/>
          <w:b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t xml:space="preserve">2.1. </w:t>
      </w:r>
      <w:proofErr w:type="gramStart"/>
      <w:r w:rsidRPr="00460451">
        <w:rPr>
          <w:rStyle w:val="FontStyle24"/>
          <w:b w:val="0"/>
          <w:sz w:val="28"/>
          <w:szCs w:val="28"/>
        </w:rPr>
        <w:t xml:space="preserve">Текущий контроль успеваемости представляет собой совокупность мероприятий, включающих планирование контроля по отдельным учебным </w:t>
      </w:r>
      <w:r w:rsidR="006F33CA" w:rsidRPr="006F33CA">
        <w:rPr>
          <w:rStyle w:val="FontStyle24"/>
          <w:b w:val="0"/>
          <w:sz w:val="28"/>
          <w:szCs w:val="28"/>
        </w:rPr>
        <w:t xml:space="preserve">предметам, </w:t>
      </w:r>
      <w:r w:rsidRPr="006F33CA">
        <w:rPr>
          <w:rStyle w:val="FontStyle24"/>
          <w:b w:val="0"/>
          <w:sz w:val="28"/>
          <w:szCs w:val="28"/>
        </w:rPr>
        <w:t>курсам</w:t>
      </w:r>
      <w:r w:rsidR="006F33CA" w:rsidRPr="006F33CA">
        <w:rPr>
          <w:rStyle w:val="FontStyle24"/>
          <w:b w:val="0"/>
          <w:sz w:val="28"/>
          <w:szCs w:val="28"/>
        </w:rPr>
        <w:t>, дисциплинам</w:t>
      </w:r>
      <w:r w:rsidR="006F33CA">
        <w:rPr>
          <w:rStyle w:val="FontStyle24"/>
          <w:b w:val="0"/>
          <w:sz w:val="28"/>
          <w:szCs w:val="28"/>
        </w:rPr>
        <w:t xml:space="preserve"> (модулям)</w:t>
      </w:r>
      <w:r w:rsidRPr="00460451">
        <w:rPr>
          <w:rStyle w:val="FontStyle24"/>
          <w:b w:val="0"/>
          <w:sz w:val="28"/>
          <w:szCs w:val="28"/>
        </w:rPr>
        <w:t xml:space="preserve"> учебного плана основной общ</w:t>
      </w:r>
      <w:r w:rsidRPr="00460451">
        <w:rPr>
          <w:rStyle w:val="FontStyle24"/>
          <w:b w:val="0"/>
          <w:sz w:val="28"/>
          <w:szCs w:val="28"/>
        </w:rPr>
        <w:t>е</w:t>
      </w:r>
      <w:r w:rsidRPr="00460451">
        <w:rPr>
          <w:rStyle w:val="FontStyle24"/>
          <w:b w:val="0"/>
          <w:sz w:val="28"/>
          <w:szCs w:val="28"/>
        </w:rPr>
        <w:t xml:space="preserve">образовательной программы за </w:t>
      </w:r>
      <w:proofErr w:type="spellStart"/>
      <w:r w:rsidRPr="00460451">
        <w:rPr>
          <w:rStyle w:val="FontStyle24"/>
          <w:b w:val="0"/>
          <w:sz w:val="28"/>
          <w:szCs w:val="28"/>
        </w:rPr>
        <w:t>сформированностью</w:t>
      </w:r>
      <w:proofErr w:type="spellEnd"/>
      <w:r w:rsidRPr="00460451">
        <w:rPr>
          <w:rStyle w:val="FontStyle24"/>
          <w:b w:val="0"/>
          <w:sz w:val="28"/>
          <w:szCs w:val="28"/>
        </w:rPr>
        <w:t xml:space="preserve"> у </w:t>
      </w:r>
      <w:r w:rsidR="009C3842">
        <w:rPr>
          <w:rStyle w:val="FontStyle24"/>
          <w:b w:val="0"/>
          <w:sz w:val="28"/>
          <w:szCs w:val="28"/>
        </w:rPr>
        <w:t>об</w:t>
      </w:r>
      <w:r w:rsidRPr="00460451">
        <w:rPr>
          <w:rStyle w:val="FontStyle24"/>
          <w:b w:val="0"/>
          <w:sz w:val="28"/>
          <w:szCs w:val="28"/>
        </w:rPr>
        <w:t>уча</w:t>
      </w:r>
      <w:r w:rsidR="009C3842">
        <w:rPr>
          <w:rStyle w:val="FontStyle24"/>
          <w:b w:val="0"/>
          <w:sz w:val="28"/>
          <w:szCs w:val="28"/>
        </w:rPr>
        <w:t>ю</w:t>
      </w:r>
      <w:r w:rsidRPr="00460451">
        <w:rPr>
          <w:rStyle w:val="FontStyle24"/>
          <w:b w:val="0"/>
          <w:sz w:val="28"/>
          <w:szCs w:val="28"/>
        </w:rPr>
        <w:t>щихся ли</w:t>
      </w:r>
      <w:r w:rsidRPr="00460451">
        <w:rPr>
          <w:rStyle w:val="FontStyle24"/>
          <w:b w:val="0"/>
          <w:sz w:val="28"/>
          <w:szCs w:val="28"/>
        </w:rPr>
        <w:t>ч</w:t>
      </w:r>
      <w:r w:rsidRPr="00460451">
        <w:rPr>
          <w:rStyle w:val="FontStyle24"/>
          <w:b w:val="0"/>
          <w:sz w:val="28"/>
          <w:szCs w:val="28"/>
        </w:rPr>
        <w:t xml:space="preserve">ностных, </w:t>
      </w:r>
      <w:proofErr w:type="spellStart"/>
      <w:r w:rsidRPr="00460451">
        <w:rPr>
          <w:rStyle w:val="FontStyle24"/>
          <w:b w:val="0"/>
          <w:sz w:val="28"/>
          <w:szCs w:val="28"/>
        </w:rPr>
        <w:t>метапредметных</w:t>
      </w:r>
      <w:proofErr w:type="spellEnd"/>
      <w:r w:rsidRPr="00460451">
        <w:rPr>
          <w:rStyle w:val="FontStyle24"/>
          <w:b w:val="0"/>
          <w:sz w:val="28"/>
          <w:szCs w:val="28"/>
        </w:rPr>
        <w:t xml:space="preserve"> и предметных умений, разработку содержания и методики проведения отдельных работ контрольного, практического и тво</w:t>
      </w:r>
      <w:r w:rsidRPr="00460451">
        <w:rPr>
          <w:rStyle w:val="FontStyle24"/>
          <w:b w:val="0"/>
          <w:sz w:val="28"/>
          <w:szCs w:val="28"/>
        </w:rPr>
        <w:t>р</w:t>
      </w:r>
      <w:r w:rsidRPr="00460451">
        <w:rPr>
          <w:rStyle w:val="FontStyle24"/>
          <w:b w:val="0"/>
          <w:sz w:val="28"/>
          <w:szCs w:val="28"/>
        </w:rPr>
        <w:t>ческого характера, проверку (оценку) хода и результатов выполнения обуч</w:t>
      </w:r>
      <w:r w:rsidRPr="00460451">
        <w:rPr>
          <w:rStyle w:val="FontStyle24"/>
          <w:b w:val="0"/>
          <w:sz w:val="28"/>
          <w:szCs w:val="28"/>
        </w:rPr>
        <w:t>а</w:t>
      </w:r>
      <w:r w:rsidRPr="00460451">
        <w:rPr>
          <w:rStyle w:val="FontStyle24"/>
          <w:b w:val="0"/>
          <w:sz w:val="28"/>
          <w:szCs w:val="28"/>
        </w:rPr>
        <w:t>ющимися указанных работ, а также документальное оформление результатов проверки (оценки), осуществляемых</w:t>
      </w:r>
      <w:proofErr w:type="gramEnd"/>
      <w:r w:rsidRPr="00460451">
        <w:rPr>
          <w:rStyle w:val="FontStyle24"/>
          <w:b w:val="0"/>
          <w:sz w:val="28"/>
          <w:szCs w:val="28"/>
        </w:rPr>
        <w:t xml:space="preserve"> в целях:</w:t>
      </w:r>
    </w:p>
    <w:p w:rsidR="00460451" w:rsidRPr="00460451" w:rsidRDefault="00460451" w:rsidP="00460451">
      <w:pPr>
        <w:pStyle w:val="Style2"/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567"/>
        <w:rPr>
          <w:rStyle w:val="FontStyle24"/>
          <w:b w:val="0"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t>оценки индивидуальных образовательных достижений обучающи</w:t>
      </w:r>
      <w:r w:rsidRPr="00460451">
        <w:rPr>
          <w:rStyle w:val="FontStyle24"/>
          <w:b w:val="0"/>
          <w:sz w:val="28"/>
          <w:szCs w:val="28"/>
        </w:rPr>
        <w:t>х</w:t>
      </w:r>
      <w:r w:rsidRPr="00460451">
        <w:rPr>
          <w:rStyle w:val="FontStyle24"/>
          <w:b w:val="0"/>
          <w:sz w:val="28"/>
          <w:szCs w:val="28"/>
        </w:rPr>
        <w:t>ся и динамики их роста в течение учебного года;</w:t>
      </w:r>
    </w:p>
    <w:p w:rsidR="00460451" w:rsidRPr="00460451" w:rsidRDefault="00460451" w:rsidP="00460451">
      <w:pPr>
        <w:pStyle w:val="Style2"/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567"/>
        <w:rPr>
          <w:rStyle w:val="FontStyle24"/>
          <w:b w:val="0"/>
          <w:sz w:val="28"/>
          <w:szCs w:val="28"/>
        </w:rPr>
      </w:pPr>
      <w:proofErr w:type="gramStart"/>
      <w:r w:rsidRPr="00460451">
        <w:rPr>
          <w:rStyle w:val="FontStyle24"/>
          <w:b w:val="0"/>
          <w:sz w:val="28"/>
          <w:szCs w:val="28"/>
        </w:rPr>
        <w:t>выявления индивидуально значимых и иных факторов (обстоятел</w:t>
      </w:r>
      <w:r w:rsidRPr="00460451">
        <w:rPr>
          <w:rStyle w:val="FontStyle24"/>
          <w:b w:val="0"/>
          <w:sz w:val="28"/>
          <w:szCs w:val="28"/>
        </w:rPr>
        <w:t>ь</w:t>
      </w:r>
      <w:r w:rsidRPr="00460451">
        <w:rPr>
          <w:rStyle w:val="FontStyle24"/>
          <w:b w:val="0"/>
          <w:sz w:val="28"/>
          <w:szCs w:val="28"/>
        </w:rPr>
        <w:t>ств), способствующих или препятствующих достижению обучающимися планируемых образовательных результатов освоения соответствующей о</w:t>
      </w:r>
      <w:r w:rsidRPr="00460451">
        <w:rPr>
          <w:rStyle w:val="FontStyle24"/>
          <w:b w:val="0"/>
          <w:sz w:val="28"/>
          <w:szCs w:val="28"/>
        </w:rPr>
        <w:t>с</w:t>
      </w:r>
      <w:r w:rsidRPr="00460451">
        <w:rPr>
          <w:rStyle w:val="FontStyle24"/>
          <w:b w:val="0"/>
          <w:sz w:val="28"/>
          <w:szCs w:val="28"/>
        </w:rPr>
        <w:t>новной общеобразовательной программы;</w:t>
      </w:r>
      <w:proofErr w:type="gramEnd"/>
    </w:p>
    <w:p w:rsidR="00460451" w:rsidRPr="00460451" w:rsidRDefault="00460451" w:rsidP="00460451">
      <w:pPr>
        <w:pStyle w:val="Style2"/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567"/>
        <w:rPr>
          <w:rStyle w:val="FontStyle24"/>
          <w:b w:val="0"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t>изучения и оценки эффективности методов, форм и средств обуч</w:t>
      </w:r>
      <w:r w:rsidRPr="00460451">
        <w:rPr>
          <w:rStyle w:val="FontStyle24"/>
          <w:b w:val="0"/>
          <w:sz w:val="28"/>
          <w:szCs w:val="28"/>
        </w:rPr>
        <w:t>е</w:t>
      </w:r>
      <w:r w:rsidRPr="00460451">
        <w:rPr>
          <w:rStyle w:val="FontStyle24"/>
          <w:b w:val="0"/>
          <w:sz w:val="28"/>
          <w:szCs w:val="28"/>
        </w:rPr>
        <w:t>ния, используемых в образовательном процессе;</w:t>
      </w:r>
    </w:p>
    <w:p w:rsidR="00460451" w:rsidRPr="00BD7356" w:rsidRDefault="00460451" w:rsidP="00460451">
      <w:pPr>
        <w:pStyle w:val="Default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60451">
        <w:rPr>
          <w:rStyle w:val="FontStyle24"/>
          <w:b w:val="0"/>
          <w:color w:val="auto"/>
          <w:sz w:val="28"/>
          <w:szCs w:val="28"/>
        </w:rPr>
        <w:t>4) принятия организационно-педагогических и иных решений по сове</w:t>
      </w:r>
      <w:r w:rsidRPr="00460451">
        <w:rPr>
          <w:rStyle w:val="FontStyle24"/>
          <w:b w:val="0"/>
          <w:color w:val="auto"/>
          <w:sz w:val="28"/>
          <w:szCs w:val="28"/>
        </w:rPr>
        <w:t>р</w:t>
      </w:r>
      <w:r w:rsidRPr="00460451">
        <w:rPr>
          <w:rStyle w:val="FontStyle24"/>
          <w:b w:val="0"/>
          <w:color w:val="auto"/>
          <w:sz w:val="28"/>
          <w:szCs w:val="28"/>
        </w:rPr>
        <w:t>шенствованию образовательного процесса в Школе</w:t>
      </w:r>
      <w:r w:rsidRPr="00BD7356">
        <w:rPr>
          <w:rStyle w:val="FontStyle24"/>
          <w:color w:val="auto"/>
          <w:sz w:val="28"/>
          <w:szCs w:val="28"/>
        </w:rPr>
        <w:t>.</w:t>
      </w:r>
    </w:p>
    <w:p w:rsidR="00460451" w:rsidRPr="00BD7356" w:rsidRDefault="00460451" w:rsidP="0046045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7356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BD7356">
        <w:rPr>
          <w:rFonts w:ascii="Times New Roman" w:hAnsi="Times New Roman" w:cs="Times New Roman"/>
          <w:color w:val="auto"/>
          <w:sz w:val="28"/>
          <w:szCs w:val="28"/>
        </w:rPr>
        <w:t>2.2. Текущий контроль осуществляется педагогическим работником, реализующим соответствующую часть образовательной программы на осн</w:t>
      </w:r>
      <w:r w:rsidRPr="00BD735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D7356">
        <w:rPr>
          <w:rFonts w:ascii="Times New Roman" w:hAnsi="Times New Roman" w:cs="Times New Roman"/>
          <w:color w:val="auto"/>
          <w:sz w:val="28"/>
          <w:szCs w:val="28"/>
        </w:rPr>
        <w:t>ве рабочей программы по учебному предмету и в соответствии с данным П</w:t>
      </w:r>
      <w:r w:rsidRPr="00BD735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D7356">
        <w:rPr>
          <w:rFonts w:ascii="Times New Roman" w:hAnsi="Times New Roman" w:cs="Times New Roman"/>
          <w:color w:val="auto"/>
          <w:sz w:val="28"/>
          <w:szCs w:val="28"/>
        </w:rPr>
        <w:t>ложением.</w:t>
      </w:r>
    </w:p>
    <w:p w:rsidR="00460451" w:rsidRPr="00BD7356" w:rsidRDefault="00460451" w:rsidP="00460451">
      <w:pPr>
        <w:pStyle w:val="Defaul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D7356">
        <w:rPr>
          <w:rFonts w:ascii="Times New Roman" w:hAnsi="Times New Roman" w:cs="Times New Roman"/>
          <w:color w:val="auto"/>
          <w:sz w:val="28"/>
          <w:szCs w:val="28"/>
        </w:rPr>
        <w:tab/>
        <w:t>2.3. Порядок, формы, периодичность, количество обязательных мер</w:t>
      </w:r>
      <w:r w:rsidRPr="00BD735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D7356">
        <w:rPr>
          <w:rFonts w:ascii="Times New Roman" w:hAnsi="Times New Roman" w:cs="Times New Roman"/>
          <w:color w:val="auto"/>
          <w:sz w:val="28"/>
          <w:szCs w:val="28"/>
        </w:rPr>
        <w:t xml:space="preserve">приятий при проведении текущего контроля успеваемости </w:t>
      </w:r>
      <w:r w:rsidR="009C3842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BD7356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9C3842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BD7356">
        <w:rPr>
          <w:rFonts w:ascii="Times New Roman" w:hAnsi="Times New Roman" w:cs="Times New Roman"/>
          <w:color w:val="auto"/>
          <w:sz w:val="28"/>
          <w:szCs w:val="28"/>
        </w:rPr>
        <w:t>щихся определяются педагогическим работником с учетом образовательной пр</w:t>
      </w:r>
      <w:r w:rsidRPr="00BD735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D7356">
        <w:rPr>
          <w:rFonts w:ascii="Times New Roman" w:hAnsi="Times New Roman" w:cs="Times New Roman"/>
          <w:color w:val="auto"/>
          <w:sz w:val="28"/>
          <w:szCs w:val="28"/>
        </w:rPr>
        <w:t>граммы.</w:t>
      </w:r>
      <w:r w:rsidR="00033A5C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Pr="00BD7356">
        <w:rPr>
          <w:rFonts w:ascii="Times New Roman" w:hAnsi="Times New Roman" w:cs="Times New Roman"/>
          <w:color w:val="auto"/>
          <w:sz w:val="28"/>
          <w:szCs w:val="28"/>
        </w:rPr>
        <w:t xml:space="preserve">аместитель руководителя по </w:t>
      </w:r>
      <w:r w:rsidR="004A1E87">
        <w:rPr>
          <w:rFonts w:ascii="Times New Roman" w:hAnsi="Times New Roman" w:cs="Times New Roman"/>
          <w:color w:val="auto"/>
          <w:sz w:val="28"/>
          <w:szCs w:val="28"/>
        </w:rPr>
        <w:t>учебно-воспитательной работе (далее - УВР)</w:t>
      </w:r>
      <w:r w:rsidRPr="00BD7356">
        <w:rPr>
          <w:rFonts w:ascii="Times New Roman" w:hAnsi="Times New Roman" w:cs="Times New Roman"/>
          <w:color w:val="auto"/>
          <w:sz w:val="28"/>
          <w:szCs w:val="28"/>
        </w:rPr>
        <w:t xml:space="preserve"> контролирует ход текущего контроля успеваемости </w:t>
      </w:r>
      <w:proofErr w:type="gramStart"/>
      <w:r w:rsidR="009C3842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BD7356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9C3842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BD7356">
        <w:rPr>
          <w:rFonts w:ascii="Times New Roman" w:hAnsi="Times New Roman" w:cs="Times New Roman"/>
          <w:color w:val="auto"/>
          <w:sz w:val="28"/>
          <w:szCs w:val="28"/>
        </w:rPr>
        <w:t>щихся</w:t>
      </w:r>
      <w:proofErr w:type="gramEnd"/>
      <w:r w:rsidRPr="00BD7356">
        <w:rPr>
          <w:rFonts w:ascii="Times New Roman" w:hAnsi="Times New Roman" w:cs="Times New Roman"/>
          <w:color w:val="auto"/>
          <w:sz w:val="28"/>
          <w:szCs w:val="28"/>
        </w:rPr>
        <w:t>, при необходимости оказывает методическую помощь учителю в его проведении.</w:t>
      </w:r>
    </w:p>
    <w:p w:rsidR="00460451" w:rsidRPr="00BD7356" w:rsidRDefault="00460451" w:rsidP="0046045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7356">
        <w:rPr>
          <w:rStyle w:val="FontStyle39"/>
          <w:color w:val="auto"/>
          <w:sz w:val="28"/>
          <w:szCs w:val="28"/>
        </w:rPr>
        <w:tab/>
      </w:r>
      <w:r w:rsidRPr="006F33CA">
        <w:rPr>
          <w:rStyle w:val="FontStyle39"/>
          <w:color w:val="auto"/>
          <w:sz w:val="28"/>
          <w:szCs w:val="28"/>
        </w:rPr>
        <w:t>2.4.Текущий контроль включает в себя урочное, тематическое и че</w:t>
      </w:r>
      <w:r w:rsidRPr="006F33CA">
        <w:rPr>
          <w:rStyle w:val="FontStyle39"/>
          <w:color w:val="auto"/>
          <w:sz w:val="28"/>
          <w:szCs w:val="28"/>
        </w:rPr>
        <w:t>т</w:t>
      </w:r>
      <w:r w:rsidRPr="006F33CA">
        <w:rPr>
          <w:rStyle w:val="FontStyle39"/>
          <w:color w:val="auto"/>
          <w:sz w:val="28"/>
          <w:szCs w:val="28"/>
        </w:rPr>
        <w:t xml:space="preserve">вертное </w:t>
      </w:r>
      <w:r w:rsidRPr="00BD7356">
        <w:rPr>
          <w:rStyle w:val="FontStyle39"/>
          <w:color w:val="auto"/>
          <w:sz w:val="28"/>
          <w:szCs w:val="28"/>
        </w:rPr>
        <w:t xml:space="preserve">оценивание результатов учебной деятельности </w:t>
      </w:r>
      <w:r w:rsidR="009C3842">
        <w:rPr>
          <w:rStyle w:val="FontStyle39"/>
          <w:color w:val="auto"/>
          <w:sz w:val="28"/>
          <w:szCs w:val="28"/>
        </w:rPr>
        <w:t>об</w:t>
      </w:r>
      <w:r w:rsidRPr="00BD7356">
        <w:rPr>
          <w:rStyle w:val="FontStyle39"/>
          <w:color w:val="auto"/>
          <w:sz w:val="28"/>
          <w:szCs w:val="28"/>
        </w:rPr>
        <w:t>уча</w:t>
      </w:r>
      <w:r w:rsidR="009C3842">
        <w:rPr>
          <w:rStyle w:val="FontStyle39"/>
          <w:color w:val="auto"/>
          <w:sz w:val="28"/>
          <w:szCs w:val="28"/>
        </w:rPr>
        <w:t>ю</w:t>
      </w:r>
      <w:r w:rsidRPr="00BD7356">
        <w:rPr>
          <w:rStyle w:val="FontStyle39"/>
          <w:color w:val="auto"/>
          <w:sz w:val="28"/>
          <w:szCs w:val="28"/>
        </w:rPr>
        <w:t>щихся</w:t>
      </w:r>
      <w:r w:rsidRPr="00BD7356">
        <w:rPr>
          <w:rFonts w:ascii="Times New Roman" w:hAnsi="Times New Roman" w:cs="Times New Roman"/>
          <w:color w:val="auto"/>
          <w:sz w:val="28"/>
          <w:szCs w:val="28"/>
        </w:rPr>
        <w:t>, а та</w:t>
      </w:r>
      <w:r w:rsidRPr="00BD7356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BD7356">
        <w:rPr>
          <w:rFonts w:ascii="Times New Roman" w:hAnsi="Times New Roman" w:cs="Times New Roman"/>
          <w:color w:val="auto"/>
          <w:sz w:val="28"/>
          <w:szCs w:val="28"/>
        </w:rPr>
        <w:t>же административный контроль</w:t>
      </w:r>
      <w:r w:rsidRPr="00BD7356">
        <w:rPr>
          <w:rStyle w:val="FontStyle39"/>
          <w:color w:val="auto"/>
          <w:sz w:val="28"/>
          <w:szCs w:val="28"/>
        </w:rPr>
        <w:t xml:space="preserve">. </w:t>
      </w:r>
      <w:r w:rsidRPr="00BD7356">
        <w:rPr>
          <w:rFonts w:ascii="Times New Roman" w:hAnsi="Times New Roman" w:cs="Times New Roman"/>
          <w:color w:val="auto"/>
          <w:sz w:val="28"/>
          <w:szCs w:val="28"/>
        </w:rPr>
        <w:t>Периодичность тематического контроля, проводимого учителем, определяется рабочей программой по каждому пре</w:t>
      </w:r>
      <w:r w:rsidRPr="00BD7356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BD7356">
        <w:rPr>
          <w:rFonts w:ascii="Times New Roman" w:hAnsi="Times New Roman" w:cs="Times New Roman"/>
          <w:color w:val="auto"/>
          <w:sz w:val="28"/>
          <w:szCs w:val="28"/>
        </w:rPr>
        <w:t xml:space="preserve">мету, </w:t>
      </w:r>
      <w:r w:rsidR="006F33CA" w:rsidRPr="006F33CA">
        <w:rPr>
          <w:rFonts w:ascii="Times New Roman" w:hAnsi="Times New Roman" w:cs="Times New Roman"/>
          <w:color w:val="auto"/>
          <w:sz w:val="28"/>
          <w:szCs w:val="28"/>
        </w:rPr>
        <w:t>рассмотренной на заседании</w:t>
      </w:r>
      <w:r w:rsidR="006F33CA">
        <w:rPr>
          <w:rFonts w:ascii="Times New Roman" w:hAnsi="Times New Roman" w:cs="Times New Roman"/>
          <w:color w:val="auto"/>
          <w:sz w:val="28"/>
          <w:szCs w:val="28"/>
        </w:rPr>
        <w:t>методического совета Школы</w:t>
      </w:r>
      <w:r w:rsidR="00FA306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BD7356">
        <w:rPr>
          <w:rFonts w:ascii="Times New Roman" w:hAnsi="Times New Roman" w:cs="Times New Roman"/>
          <w:color w:val="auto"/>
          <w:sz w:val="28"/>
          <w:szCs w:val="28"/>
        </w:rPr>
        <w:t>Периоди</w:t>
      </w:r>
      <w:r w:rsidRPr="00BD7356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BD7356">
        <w:rPr>
          <w:rFonts w:ascii="Times New Roman" w:hAnsi="Times New Roman" w:cs="Times New Roman"/>
          <w:color w:val="auto"/>
          <w:sz w:val="28"/>
          <w:szCs w:val="28"/>
        </w:rPr>
        <w:t>ность административного контроля определяется планом работы школы, утвержденным директором.</w:t>
      </w:r>
    </w:p>
    <w:p w:rsidR="00460451" w:rsidRPr="00BD7356" w:rsidRDefault="00033A5C" w:rsidP="00460451">
      <w:pPr>
        <w:shd w:val="clear" w:color="auto" w:fill="FFFFFF"/>
        <w:tabs>
          <w:tab w:val="num" w:pos="432"/>
        </w:tabs>
        <w:autoSpaceDE w:val="0"/>
        <w:autoSpaceDN w:val="0"/>
        <w:adjustRightInd w:val="0"/>
        <w:ind w:right="26" w:firstLine="567"/>
        <w:jc w:val="both"/>
        <w:rPr>
          <w:iCs/>
          <w:sz w:val="28"/>
          <w:szCs w:val="28"/>
        </w:rPr>
      </w:pPr>
      <w:r>
        <w:rPr>
          <w:rStyle w:val="a6"/>
          <w:i w:val="0"/>
          <w:iCs w:val="0"/>
          <w:sz w:val="28"/>
          <w:szCs w:val="28"/>
        </w:rPr>
        <w:lastRenderedPageBreak/>
        <w:t xml:space="preserve"> </w:t>
      </w:r>
      <w:r w:rsidR="00460451" w:rsidRPr="00A82CC0">
        <w:rPr>
          <w:rStyle w:val="a6"/>
          <w:i w:val="0"/>
          <w:iCs w:val="0"/>
          <w:sz w:val="28"/>
          <w:szCs w:val="28"/>
        </w:rPr>
        <w:t>2.</w:t>
      </w:r>
      <w:r>
        <w:rPr>
          <w:rStyle w:val="a6"/>
          <w:i w:val="0"/>
          <w:iCs w:val="0"/>
          <w:sz w:val="28"/>
          <w:szCs w:val="28"/>
        </w:rPr>
        <w:t>5</w:t>
      </w:r>
      <w:r w:rsidR="00460451" w:rsidRPr="00BD7356">
        <w:rPr>
          <w:rStyle w:val="a6"/>
          <w:iCs w:val="0"/>
          <w:sz w:val="28"/>
          <w:szCs w:val="28"/>
        </w:rPr>
        <w:t>.</w:t>
      </w:r>
      <w:r w:rsidR="00460451" w:rsidRPr="00BD7356">
        <w:rPr>
          <w:rStyle w:val="FontStyle39"/>
          <w:sz w:val="28"/>
          <w:szCs w:val="28"/>
        </w:rPr>
        <w:t xml:space="preserve">Текущий контроль успеваемости </w:t>
      </w:r>
      <w:r w:rsidR="009C3842">
        <w:rPr>
          <w:rStyle w:val="FontStyle39"/>
          <w:sz w:val="28"/>
          <w:szCs w:val="28"/>
        </w:rPr>
        <w:t>об</w:t>
      </w:r>
      <w:r w:rsidR="00460451" w:rsidRPr="00BD7356">
        <w:rPr>
          <w:rStyle w:val="FontStyle39"/>
          <w:sz w:val="28"/>
          <w:szCs w:val="28"/>
        </w:rPr>
        <w:t>уча</w:t>
      </w:r>
      <w:r w:rsidR="009C3842">
        <w:rPr>
          <w:rStyle w:val="FontStyle39"/>
          <w:sz w:val="28"/>
          <w:szCs w:val="28"/>
        </w:rPr>
        <w:t>ю</w:t>
      </w:r>
      <w:r w:rsidR="00460451" w:rsidRPr="00BD7356">
        <w:rPr>
          <w:rStyle w:val="FontStyle39"/>
          <w:sz w:val="28"/>
          <w:szCs w:val="28"/>
        </w:rPr>
        <w:t>щихся 1-х классов ос</w:t>
      </w:r>
      <w:r w:rsidR="00460451" w:rsidRPr="00BD7356">
        <w:rPr>
          <w:rStyle w:val="FontStyle39"/>
          <w:sz w:val="28"/>
          <w:szCs w:val="28"/>
        </w:rPr>
        <w:t>у</w:t>
      </w:r>
      <w:r w:rsidR="00460451" w:rsidRPr="00BD7356">
        <w:rPr>
          <w:rStyle w:val="FontStyle39"/>
          <w:sz w:val="28"/>
          <w:szCs w:val="28"/>
        </w:rPr>
        <w:t>ществляется качественно без фиксации их достижений в классных журналах в виде отметок по 5-балльной шкале</w:t>
      </w:r>
      <w:r w:rsidR="00460451" w:rsidRPr="00BD7356">
        <w:rPr>
          <w:bCs/>
          <w:sz w:val="28"/>
          <w:szCs w:val="28"/>
        </w:rPr>
        <w:t xml:space="preserve">; </w:t>
      </w:r>
      <w:r w:rsidR="009C3842">
        <w:rPr>
          <w:bCs/>
          <w:sz w:val="28"/>
          <w:szCs w:val="28"/>
        </w:rPr>
        <w:t>об</w:t>
      </w:r>
      <w:r w:rsidR="00460451" w:rsidRPr="00BD7356">
        <w:rPr>
          <w:sz w:val="28"/>
          <w:szCs w:val="28"/>
        </w:rPr>
        <w:t>уча</w:t>
      </w:r>
      <w:r w:rsidR="009C3842">
        <w:rPr>
          <w:sz w:val="28"/>
          <w:szCs w:val="28"/>
        </w:rPr>
        <w:t>ю</w:t>
      </w:r>
      <w:r w:rsidR="00460451" w:rsidRPr="00BD7356">
        <w:rPr>
          <w:sz w:val="28"/>
          <w:szCs w:val="28"/>
        </w:rPr>
        <w:t>щихся 2-</w:t>
      </w:r>
      <w:r>
        <w:rPr>
          <w:sz w:val="28"/>
          <w:szCs w:val="28"/>
        </w:rPr>
        <w:t>9-</w:t>
      </w:r>
      <w:r w:rsidR="00460451" w:rsidRPr="00BD7356">
        <w:rPr>
          <w:sz w:val="28"/>
          <w:szCs w:val="28"/>
        </w:rPr>
        <w:t xml:space="preserve">х классов -  в виде отметок (минимальный балл – 2, максимальный балл – 5) </w:t>
      </w:r>
      <w:r w:rsidR="00460451" w:rsidRPr="00BD7356">
        <w:rPr>
          <w:spacing w:val="-1"/>
          <w:sz w:val="28"/>
          <w:szCs w:val="28"/>
        </w:rPr>
        <w:t xml:space="preserve"> с фиксацией их д</w:t>
      </w:r>
      <w:r w:rsidR="00460451" w:rsidRPr="00BD7356">
        <w:rPr>
          <w:spacing w:val="-1"/>
          <w:sz w:val="28"/>
          <w:szCs w:val="28"/>
        </w:rPr>
        <w:t>о</w:t>
      </w:r>
      <w:r w:rsidR="00460451" w:rsidRPr="00BD7356">
        <w:rPr>
          <w:spacing w:val="-1"/>
          <w:sz w:val="28"/>
          <w:szCs w:val="28"/>
        </w:rPr>
        <w:t xml:space="preserve">стижений в классных  (электронных) </w:t>
      </w:r>
      <w:r w:rsidR="00460451" w:rsidRPr="00BD7356">
        <w:rPr>
          <w:sz w:val="28"/>
          <w:szCs w:val="28"/>
        </w:rPr>
        <w:t xml:space="preserve">журналах. </w:t>
      </w:r>
    </w:p>
    <w:p w:rsidR="00460451" w:rsidRPr="00BD7356" w:rsidRDefault="00460451" w:rsidP="00460451">
      <w:pPr>
        <w:ind w:firstLine="567"/>
        <w:jc w:val="both"/>
        <w:rPr>
          <w:sz w:val="28"/>
          <w:szCs w:val="28"/>
        </w:rPr>
      </w:pPr>
      <w:r w:rsidRPr="00BD7356">
        <w:rPr>
          <w:sz w:val="28"/>
          <w:szCs w:val="28"/>
        </w:rPr>
        <w:tab/>
        <w:t>2.</w:t>
      </w:r>
      <w:r w:rsidR="00BD5170">
        <w:rPr>
          <w:sz w:val="28"/>
          <w:szCs w:val="28"/>
        </w:rPr>
        <w:t>6</w:t>
      </w:r>
      <w:r w:rsidRPr="00BD7356">
        <w:rPr>
          <w:sz w:val="28"/>
          <w:szCs w:val="28"/>
        </w:rPr>
        <w:t>.</w:t>
      </w:r>
      <w:r w:rsidR="00033A5C">
        <w:rPr>
          <w:sz w:val="28"/>
          <w:szCs w:val="28"/>
        </w:rPr>
        <w:t xml:space="preserve"> </w:t>
      </w:r>
      <w:r w:rsidRPr="00BD7356">
        <w:rPr>
          <w:sz w:val="28"/>
          <w:szCs w:val="28"/>
        </w:rPr>
        <w:t xml:space="preserve">При изучении учебного </w:t>
      </w:r>
      <w:r w:rsidRPr="004A1E87">
        <w:rPr>
          <w:sz w:val="28"/>
          <w:szCs w:val="28"/>
        </w:rPr>
        <w:t xml:space="preserve">курса «Основы религиозных культур и светской этики», </w:t>
      </w:r>
      <w:r w:rsidR="004A1E87" w:rsidRPr="004A1E87">
        <w:rPr>
          <w:sz w:val="28"/>
          <w:szCs w:val="28"/>
        </w:rPr>
        <w:t>применяется зачетная система</w:t>
      </w:r>
      <w:r w:rsidR="004A1E87">
        <w:rPr>
          <w:sz w:val="28"/>
          <w:szCs w:val="28"/>
        </w:rPr>
        <w:t xml:space="preserve"> оценивания, при изучении </w:t>
      </w:r>
      <w:r w:rsidRPr="00BD7356">
        <w:rPr>
          <w:sz w:val="28"/>
          <w:szCs w:val="28"/>
        </w:rPr>
        <w:t xml:space="preserve">элективных и факультативных курсов, предметов по выбору </w:t>
      </w:r>
      <w:r w:rsidR="009C3842">
        <w:rPr>
          <w:sz w:val="28"/>
          <w:szCs w:val="28"/>
        </w:rPr>
        <w:t>об</w:t>
      </w:r>
      <w:r w:rsidRPr="00BD7356">
        <w:rPr>
          <w:sz w:val="28"/>
          <w:szCs w:val="28"/>
        </w:rPr>
        <w:t>уча</w:t>
      </w:r>
      <w:r w:rsidR="009C3842">
        <w:rPr>
          <w:sz w:val="28"/>
          <w:szCs w:val="28"/>
        </w:rPr>
        <w:t>ю</w:t>
      </w:r>
      <w:r w:rsidRPr="00BD7356">
        <w:rPr>
          <w:sz w:val="28"/>
          <w:szCs w:val="28"/>
        </w:rPr>
        <w:t xml:space="preserve">щихся, </w:t>
      </w:r>
      <w:r w:rsidR="00EF3269">
        <w:rPr>
          <w:sz w:val="28"/>
          <w:szCs w:val="28"/>
        </w:rPr>
        <w:t>на изучение которых отводится 35</w:t>
      </w:r>
      <w:r w:rsidRPr="00BD7356">
        <w:rPr>
          <w:sz w:val="28"/>
          <w:szCs w:val="28"/>
        </w:rPr>
        <w:t xml:space="preserve"> и менее часов в год, по решению педаг</w:t>
      </w:r>
      <w:r w:rsidRPr="00BD7356">
        <w:rPr>
          <w:sz w:val="28"/>
          <w:szCs w:val="28"/>
        </w:rPr>
        <w:t>о</w:t>
      </w:r>
      <w:r w:rsidRPr="00BD7356">
        <w:rPr>
          <w:sz w:val="28"/>
          <w:szCs w:val="28"/>
        </w:rPr>
        <w:t>гического совета Школы может  применяться зачетная система оценивания.</w:t>
      </w:r>
    </w:p>
    <w:p w:rsidR="00460451" w:rsidRPr="00460451" w:rsidRDefault="00460451" w:rsidP="00460451">
      <w:pPr>
        <w:shd w:val="clear" w:color="auto" w:fill="FFFFFF"/>
        <w:tabs>
          <w:tab w:val="num" w:pos="432"/>
        </w:tabs>
        <w:autoSpaceDE w:val="0"/>
        <w:autoSpaceDN w:val="0"/>
        <w:adjustRightInd w:val="0"/>
        <w:ind w:right="26" w:firstLine="567"/>
        <w:jc w:val="both"/>
        <w:rPr>
          <w:rStyle w:val="FontStyle24"/>
          <w:b w:val="0"/>
          <w:sz w:val="28"/>
          <w:szCs w:val="28"/>
        </w:rPr>
      </w:pPr>
      <w:r w:rsidRPr="00BD7356">
        <w:rPr>
          <w:rStyle w:val="FontStyle39"/>
          <w:sz w:val="28"/>
          <w:szCs w:val="28"/>
        </w:rPr>
        <w:tab/>
      </w:r>
      <w:r w:rsidRPr="00460451">
        <w:rPr>
          <w:rStyle w:val="FontStyle39"/>
          <w:sz w:val="28"/>
          <w:szCs w:val="28"/>
        </w:rPr>
        <w:t>2.</w:t>
      </w:r>
      <w:r w:rsidR="00BD5170">
        <w:rPr>
          <w:rStyle w:val="FontStyle39"/>
          <w:sz w:val="28"/>
          <w:szCs w:val="28"/>
        </w:rPr>
        <w:t>7</w:t>
      </w:r>
      <w:r w:rsidRPr="00460451">
        <w:rPr>
          <w:rStyle w:val="FontStyle39"/>
          <w:sz w:val="28"/>
          <w:szCs w:val="28"/>
        </w:rPr>
        <w:t xml:space="preserve">. </w:t>
      </w:r>
      <w:r w:rsidRPr="00460451">
        <w:rPr>
          <w:rStyle w:val="FontStyle24"/>
          <w:b w:val="0"/>
          <w:sz w:val="28"/>
          <w:szCs w:val="28"/>
        </w:rPr>
        <w:t>Периодами текущего контроля являетс</w:t>
      </w:r>
      <w:r w:rsidR="00033A5C">
        <w:rPr>
          <w:rStyle w:val="FontStyle24"/>
          <w:b w:val="0"/>
          <w:sz w:val="28"/>
          <w:szCs w:val="28"/>
        </w:rPr>
        <w:t>я учебная четверть (1-9 классы)</w:t>
      </w:r>
      <w:r w:rsidRPr="00460451">
        <w:rPr>
          <w:rStyle w:val="FontStyle24"/>
          <w:b w:val="0"/>
          <w:sz w:val="28"/>
          <w:szCs w:val="28"/>
        </w:rPr>
        <w:t xml:space="preserve">. Продолжительность периодов ежегодно определяется  календарным учебным графиком, который принимается педагогическим советом Школы и утверждается приказом директора школы до начала учебного года. </w:t>
      </w:r>
    </w:p>
    <w:p w:rsidR="00EF3269" w:rsidRPr="00460451" w:rsidRDefault="00460451" w:rsidP="00EF3269">
      <w:pPr>
        <w:ind w:firstLine="567"/>
        <w:jc w:val="both"/>
        <w:rPr>
          <w:bCs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tab/>
      </w:r>
      <w:r w:rsidR="00EF3269">
        <w:rPr>
          <w:rStyle w:val="FontStyle24"/>
          <w:b w:val="0"/>
          <w:sz w:val="28"/>
          <w:szCs w:val="28"/>
        </w:rPr>
        <w:t>2.</w:t>
      </w:r>
      <w:r w:rsidR="00BD5170">
        <w:rPr>
          <w:rStyle w:val="FontStyle24"/>
          <w:b w:val="0"/>
          <w:sz w:val="28"/>
          <w:szCs w:val="28"/>
        </w:rPr>
        <w:t>8</w:t>
      </w:r>
      <w:r w:rsidR="00EF3269">
        <w:rPr>
          <w:rStyle w:val="FontStyle24"/>
          <w:b w:val="0"/>
          <w:sz w:val="28"/>
          <w:szCs w:val="28"/>
        </w:rPr>
        <w:t xml:space="preserve">. </w:t>
      </w:r>
      <w:r w:rsidR="00EF3269" w:rsidRPr="00460451">
        <w:rPr>
          <w:rStyle w:val="FontStyle24"/>
          <w:b w:val="0"/>
          <w:sz w:val="28"/>
          <w:szCs w:val="28"/>
        </w:rPr>
        <w:t>Оценка достижения предметных результатов ведётся как в</w:t>
      </w:r>
      <w:r w:rsidR="00EF3269">
        <w:rPr>
          <w:rStyle w:val="FontStyle24"/>
          <w:b w:val="0"/>
          <w:sz w:val="28"/>
          <w:szCs w:val="28"/>
        </w:rPr>
        <w:t xml:space="preserve"> ходе т</w:t>
      </w:r>
      <w:r w:rsidR="00EF3269">
        <w:rPr>
          <w:rStyle w:val="FontStyle24"/>
          <w:b w:val="0"/>
          <w:sz w:val="28"/>
          <w:szCs w:val="28"/>
        </w:rPr>
        <w:t>е</w:t>
      </w:r>
      <w:r w:rsidR="00EF3269">
        <w:rPr>
          <w:rStyle w:val="FontStyle24"/>
          <w:b w:val="0"/>
          <w:sz w:val="28"/>
          <w:szCs w:val="28"/>
        </w:rPr>
        <w:t xml:space="preserve">кущего </w:t>
      </w:r>
      <w:r w:rsidR="00EF3269" w:rsidRPr="00460451">
        <w:rPr>
          <w:rStyle w:val="FontStyle24"/>
          <w:b w:val="0"/>
          <w:sz w:val="28"/>
          <w:szCs w:val="28"/>
        </w:rPr>
        <w:t>оценивания,</w:t>
      </w:r>
      <w:r w:rsidR="00EF3269">
        <w:rPr>
          <w:rStyle w:val="FontStyle24"/>
          <w:b w:val="0"/>
          <w:sz w:val="28"/>
          <w:szCs w:val="28"/>
        </w:rPr>
        <w:t xml:space="preserve"> так и в ходе проведения </w:t>
      </w:r>
      <w:r w:rsidR="00EF3269" w:rsidRPr="00460451">
        <w:rPr>
          <w:rStyle w:val="FontStyle24"/>
          <w:b w:val="0"/>
          <w:sz w:val="28"/>
          <w:szCs w:val="28"/>
        </w:rPr>
        <w:t xml:space="preserve">  промежуточной аттестации.</w:t>
      </w:r>
      <w:r w:rsidR="00EF3269" w:rsidRPr="00460451">
        <w:rPr>
          <w:bCs/>
          <w:sz w:val="28"/>
          <w:szCs w:val="28"/>
        </w:rPr>
        <w:t xml:space="preserve">  </w:t>
      </w:r>
    </w:p>
    <w:p w:rsidR="00460451" w:rsidRPr="00460451" w:rsidRDefault="004A1E87" w:rsidP="00460451">
      <w:pPr>
        <w:shd w:val="clear" w:color="auto" w:fill="FFFFFF"/>
        <w:tabs>
          <w:tab w:val="num" w:pos="432"/>
        </w:tabs>
        <w:autoSpaceDE w:val="0"/>
        <w:autoSpaceDN w:val="0"/>
        <w:adjustRightInd w:val="0"/>
        <w:ind w:right="26" w:firstLine="567"/>
        <w:jc w:val="both"/>
        <w:rPr>
          <w:rStyle w:val="FontStyle24"/>
          <w:b w:val="0"/>
          <w:sz w:val="28"/>
          <w:szCs w:val="28"/>
        </w:rPr>
      </w:pPr>
      <w:r w:rsidRPr="004A1E87">
        <w:rPr>
          <w:rStyle w:val="FontStyle24"/>
          <w:b w:val="0"/>
          <w:sz w:val="28"/>
          <w:szCs w:val="28"/>
        </w:rPr>
        <w:t>2.</w:t>
      </w:r>
      <w:r w:rsidR="00BD5170">
        <w:rPr>
          <w:rStyle w:val="FontStyle24"/>
          <w:b w:val="0"/>
          <w:sz w:val="28"/>
          <w:szCs w:val="28"/>
        </w:rPr>
        <w:t>9</w:t>
      </w:r>
      <w:r w:rsidR="00460451" w:rsidRPr="004A1E87">
        <w:rPr>
          <w:rStyle w:val="FontStyle24"/>
          <w:b w:val="0"/>
          <w:sz w:val="28"/>
          <w:szCs w:val="28"/>
        </w:rPr>
        <w:t>.</w:t>
      </w:r>
      <w:r w:rsidR="00460451" w:rsidRPr="00460451">
        <w:rPr>
          <w:rStyle w:val="FontStyle24"/>
          <w:b w:val="0"/>
          <w:sz w:val="28"/>
          <w:szCs w:val="28"/>
        </w:rPr>
        <w:t xml:space="preserve"> Оценка личностных и </w:t>
      </w:r>
      <w:proofErr w:type="spellStart"/>
      <w:r w:rsidR="00460451" w:rsidRPr="00460451">
        <w:rPr>
          <w:rStyle w:val="FontStyle24"/>
          <w:b w:val="0"/>
          <w:sz w:val="28"/>
          <w:szCs w:val="28"/>
        </w:rPr>
        <w:t>метапредметных</w:t>
      </w:r>
      <w:proofErr w:type="spellEnd"/>
      <w:r w:rsidR="00460451" w:rsidRPr="00460451">
        <w:rPr>
          <w:rStyle w:val="FontStyle24"/>
          <w:b w:val="0"/>
          <w:sz w:val="28"/>
          <w:szCs w:val="28"/>
        </w:rPr>
        <w:t xml:space="preserve"> результатов.</w:t>
      </w:r>
    </w:p>
    <w:p w:rsidR="00EF3269" w:rsidRPr="00460451" w:rsidRDefault="00EF3269" w:rsidP="00EF3269">
      <w:pPr>
        <w:pStyle w:val="Style10"/>
        <w:widowControl/>
        <w:numPr>
          <w:ilvl w:val="0"/>
          <w:numId w:val="5"/>
        </w:numPr>
        <w:tabs>
          <w:tab w:val="left" w:pos="1013"/>
        </w:tabs>
        <w:ind w:left="0" w:firstLine="567"/>
        <w:jc w:val="both"/>
        <w:rPr>
          <w:rStyle w:val="FontStyle24"/>
          <w:b w:val="0"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t xml:space="preserve">Оценка </w:t>
      </w:r>
      <w:proofErr w:type="spellStart"/>
      <w:r w:rsidRPr="00460451">
        <w:rPr>
          <w:rStyle w:val="FontStyle24"/>
          <w:b w:val="0"/>
          <w:sz w:val="28"/>
          <w:szCs w:val="28"/>
        </w:rPr>
        <w:t>метапредметных</w:t>
      </w:r>
      <w:proofErr w:type="spellEnd"/>
      <w:r w:rsidRPr="00460451">
        <w:rPr>
          <w:rStyle w:val="FontStyle24"/>
          <w:b w:val="0"/>
          <w:sz w:val="28"/>
          <w:szCs w:val="28"/>
        </w:rPr>
        <w:t xml:space="preserve"> результатов </w:t>
      </w:r>
      <w:r w:rsidR="009C3842">
        <w:rPr>
          <w:rStyle w:val="FontStyle24"/>
          <w:b w:val="0"/>
          <w:sz w:val="28"/>
          <w:szCs w:val="28"/>
        </w:rPr>
        <w:t>об</w:t>
      </w:r>
      <w:r w:rsidRPr="00460451">
        <w:rPr>
          <w:rStyle w:val="FontStyle24"/>
          <w:b w:val="0"/>
          <w:sz w:val="28"/>
          <w:szCs w:val="28"/>
        </w:rPr>
        <w:t>уча</w:t>
      </w:r>
      <w:r w:rsidR="009C3842">
        <w:rPr>
          <w:rStyle w:val="FontStyle24"/>
          <w:b w:val="0"/>
          <w:sz w:val="28"/>
          <w:szCs w:val="28"/>
        </w:rPr>
        <w:t>ю</w:t>
      </w:r>
      <w:r w:rsidRPr="00460451">
        <w:rPr>
          <w:rStyle w:val="FontStyle24"/>
          <w:b w:val="0"/>
          <w:sz w:val="28"/>
          <w:szCs w:val="28"/>
        </w:rPr>
        <w:t xml:space="preserve">щихся предполагает оценку универсальных учебных действий </w:t>
      </w:r>
      <w:r w:rsidR="009C3842">
        <w:rPr>
          <w:rStyle w:val="FontStyle24"/>
          <w:b w:val="0"/>
          <w:sz w:val="28"/>
          <w:szCs w:val="28"/>
        </w:rPr>
        <w:t>об</w:t>
      </w:r>
      <w:r w:rsidRPr="00460451">
        <w:rPr>
          <w:rStyle w:val="FontStyle24"/>
          <w:b w:val="0"/>
          <w:sz w:val="28"/>
          <w:szCs w:val="28"/>
        </w:rPr>
        <w:t>уча</w:t>
      </w:r>
      <w:r w:rsidR="009C3842">
        <w:rPr>
          <w:rStyle w:val="FontStyle24"/>
          <w:b w:val="0"/>
          <w:sz w:val="28"/>
          <w:szCs w:val="28"/>
        </w:rPr>
        <w:t>ю</w:t>
      </w:r>
      <w:r w:rsidRPr="00460451">
        <w:rPr>
          <w:rStyle w:val="FontStyle24"/>
          <w:b w:val="0"/>
          <w:sz w:val="28"/>
          <w:szCs w:val="28"/>
        </w:rPr>
        <w:t>щихся (регулятивных, ко</w:t>
      </w:r>
      <w:r w:rsidRPr="00460451">
        <w:rPr>
          <w:rStyle w:val="FontStyle24"/>
          <w:b w:val="0"/>
          <w:sz w:val="28"/>
          <w:szCs w:val="28"/>
        </w:rPr>
        <w:t>м</w:t>
      </w:r>
      <w:r w:rsidRPr="00460451">
        <w:rPr>
          <w:rStyle w:val="FontStyle24"/>
          <w:b w:val="0"/>
          <w:sz w:val="28"/>
          <w:szCs w:val="28"/>
        </w:rPr>
        <w:t>муникативных, познавательных), т. е. таких умственных действий обуча</w:t>
      </w:r>
      <w:r w:rsidRPr="00460451">
        <w:rPr>
          <w:rStyle w:val="FontStyle24"/>
          <w:b w:val="0"/>
          <w:sz w:val="28"/>
          <w:szCs w:val="28"/>
        </w:rPr>
        <w:t>ю</w:t>
      </w:r>
      <w:r w:rsidRPr="00460451">
        <w:rPr>
          <w:rStyle w:val="FontStyle24"/>
          <w:b w:val="0"/>
          <w:sz w:val="28"/>
          <w:szCs w:val="28"/>
        </w:rPr>
        <w:t>щихся, которые направлены на анализ своей познавательной деятельности и управление ею.</w:t>
      </w:r>
    </w:p>
    <w:p w:rsidR="00460451" w:rsidRPr="00460451" w:rsidRDefault="00460451" w:rsidP="00460451">
      <w:pPr>
        <w:pStyle w:val="Style10"/>
        <w:widowControl/>
        <w:numPr>
          <w:ilvl w:val="0"/>
          <w:numId w:val="5"/>
        </w:numPr>
        <w:tabs>
          <w:tab w:val="left" w:pos="1013"/>
        </w:tabs>
        <w:ind w:left="0" w:firstLine="567"/>
        <w:jc w:val="both"/>
        <w:rPr>
          <w:rStyle w:val="FontStyle24"/>
          <w:b w:val="0"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t xml:space="preserve">Методом оценки личностных результатов </w:t>
      </w:r>
      <w:r w:rsidR="009C3842">
        <w:rPr>
          <w:rStyle w:val="FontStyle24"/>
          <w:b w:val="0"/>
          <w:sz w:val="28"/>
          <w:szCs w:val="28"/>
        </w:rPr>
        <w:t>об</w:t>
      </w:r>
      <w:r w:rsidRPr="00460451">
        <w:rPr>
          <w:rStyle w:val="FontStyle24"/>
          <w:b w:val="0"/>
          <w:sz w:val="28"/>
          <w:szCs w:val="28"/>
        </w:rPr>
        <w:t>уча</w:t>
      </w:r>
      <w:r w:rsidR="009C3842">
        <w:rPr>
          <w:rStyle w:val="FontStyle24"/>
          <w:b w:val="0"/>
          <w:sz w:val="28"/>
          <w:szCs w:val="28"/>
        </w:rPr>
        <w:t>ю</w:t>
      </w:r>
      <w:r w:rsidRPr="00460451">
        <w:rPr>
          <w:rStyle w:val="FontStyle24"/>
          <w:b w:val="0"/>
          <w:sz w:val="28"/>
          <w:szCs w:val="28"/>
        </w:rPr>
        <w:t>щихся, использу</w:t>
      </w:r>
      <w:r w:rsidRPr="00460451">
        <w:rPr>
          <w:rStyle w:val="FontStyle24"/>
          <w:b w:val="0"/>
          <w:sz w:val="28"/>
          <w:szCs w:val="28"/>
        </w:rPr>
        <w:t>е</w:t>
      </w:r>
      <w:r w:rsidRPr="00460451">
        <w:rPr>
          <w:rStyle w:val="FontStyle24"/>
          <w:b w:val="0"/>
          <w:sz w:val="28"/>
          <w:szCs w:val="28"/>
        </w:rPr>
        <w:t xml:space="preserve">мым в образовательной программе, является оценка личностного прогресса ученика с помощью портфолио, способствующего формированию у </w:t>
      </w:r>
      <w:r w:rsidR="009C3842">
        <w:rPr>
          <w:rStyle w:val="FontStyle24"/>
          <w:b w:val="0"/>
          <w:sz w:val="28"/>
          <w:szCs w:val="28"/>
        </w:rPr>
        <w:t>об</w:t>
      </w:r>
      <w:r w:rsidRPr="00460451">
        <w:rPr>
          <w:rStyle w:val="FontStyle24"/>
          <w:b w:val="0"/>
          <w:sz w:val="28"/>
          <w:szCs w:val="28"/>
        </w:rPr>
        <w:t>уча</w:t>
      </w:r>
      <w:r w:rsidR="009C3842">
        <w:rPr>
          <w:rStyle w:val="FontStyle24"/>
          <w:b w:val="0"/>
          <w:sz w:val="28"/>
          <w:szCs w:val="28"/>
        </w:rPr>
        <w:t>ю</w:t>
      </w:r>
      <w:r w:rsidRPr="00460451">
        <w:rPr>
          <w:rStyle w:val="FontStyle24"/>
          <w:b w:val="0"/>
          <w:sz w:val="28"/>
          <w:szCs w:val="28"/>
        </w:rPr>
        <w:t>щихся культуры мышления, логики, умений анализировать, обобщать, с</w:t>
      </w:r>
      <w:r w:rsidRPr="00460451">
        <w:rPr>
          <w:rStyle w:val="FontStyle24"/>
          <w:b w:val="0"/>
          <w:sz w:val="28"/>
          <w:szCs w:val="28"/>
        </w:rPr>
        <w:t>и</w:t>
      </w:r>
      <w:r w:rsidRPr="00460451">
        <w:rPr>
          <w:rStyle w:val="FontStyle24"/>
          <w:b w:val="0"/>
          <w:sz w:val="28"/>
          <w:szCs w:val="28"/>
        </w:rPr>
        <w:t>стематизировать, классифицировать.</w:t>
      </w:r>
    </w:p>
    <w:p w:rsidR="00460451" w:rsidRPr="00460451" w:rsidRDefault="00460451" w:rsidP="00460451">
      <w:pPr>
        <w:pStyle w:val="Style10"/>
        <w:widowControl/>
        <w:numPr>
          <w:ilvl w:val="0"/>
          <w:numId w:val="5"/>
        </w:numPr>
        <w:tabs>
          <w:tab w:val="left" w:pos="1013"/>
        </w:tabs>
        <w:ind w:left="0" w:firstLine="567"/>
        <w:jc w:val="both"/>
        <w:rPr>
          <w:rStyle w:val="FontStyle24"/>
          <w:b w:val="0"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t>Личностны</w:t>
      </w:r>
      <w:r w:rsidR="00EF3269">
        <w:rPr>
          <w:rStyle w:val="FontStyle24"/>
          <w:b w:val="0"/>
          <w:sz w:val="28"/>
          <w:szCs w:val="28"/>
        </w:rPr>
        <w:t xml:space="preserve">е результаты </w:t>
      </w:r>
      <w:r w:rsidR="009C3842">
        <w:rPr>
          <w:rStyle w:val="FontStyle24"/>
          <w:b w:val="0"/>
          <w:sz w:val="28"/>
          <w:szCs w:val="28"/>
        </w:rPr>
        <w:t>об</w:t>
      </w:r>
      <w:r w:rsidR="00EF3269">
        <w:rPr>
          <w:rStyle w:val="FontStyle24"/>
          <w:b w:val="0"/>
          <w:sz w:val="28"/>
          <w:szCs w:val="28"/>
        </w:rPr>
        <w:t>уча</w:t>
      </w:r>
      <w:r w:rsidR="009C3842">
        <w:rPr>
          <w:rStyle w:val="FontStyle24"/>
          <w:b w:val="0"/>
          <w:sz w:val="28"/>
          <w:szCs w:val="28"/>
        </w:rPr>
        <w:t>ю</w:t>
      </w:r>
      <w:r w:rsidR="00EF3269">
        <w:rPr>
          <w:rStyle w:val="FontStyle24"/>
          <w:b w:val="0"/>
          <w:sz w:val="28"/>
          <w:szCs w:val="28"/>
        </w:rPr>
        <w:t>щихся на уровне</w:t>
      </w:r>
      <w:r w:rsidRPr="00460451">
        <w:rPr>
          <w:rStyle w:val="FontStyle24"/>
          <w:b w:val="0"/>
          <w:sz w:val="28"/>
          <w:szCs w:val="28"/>
        </w:rPr>
        <w:t xml:space="preserve"> начального общего образования в полном соответствии с требованиями ФГОС не подлежат ит</w:t>
      </w:r>
      <w:r w:rsidRPr="00460451">
        <w:rPr>
          <w:rStyle w:val="FontStyle24"/>
          <w:b w:val="0"/>
          <w:sz w:val="28"/>
          <w:szCs w:val="28"/>
        </w:rPr>
        <w:t>о</w:t>
      </w:r>
      <w:r w:rsidRPr="00460451">
        <w:rPr>
          <w:rStyle w:val="FontStyle24"/>
          <w:b w:val="0"/>
          <w:sz w:val="28"/>
          <w:szCs w:val="28"/>
        </w:rPr>
        <w:t xml:space="preserve">говой оценке, т.к. оценка личностных результатов </w:t>
      </w:r>
      <w:r w:rsidR="009C3842">
        <w:rPr>
          <w:rStyle w:val="FontStyle24"/>
          <w:b w:val="0"/>
          <w:sz w:val="28"/>
          <w:szCs w:val="28"/>
        </w:rPr>
        <w:t>об</w:t>
      </w:r>
      <w:r w:rsidRPr="00460451">
        <w:rPr>
          <w:rStyle w:val="FontStyle24"/>
          <w:b w:val="0"/>
          <w:sz w:val="28"/>
          <w:szCs w:val="28"/>
        </w:rPr>
        <w:t>уча</w:t>
      </w:r>
      <w:r w:rsidR="009C3842">
        <w:rPr>
          <w:rStyle w:val="FontStyle24"/>
          <w:b w:val="0"/>
          <w:sz w:val="28"/>
          <w:szCs w:val="28"/>
        </w:rPr>
        <w:t>ю</w:t>
      </w:r>
      <w:r w:rsidRPr="00460451">
        <w:rPr>
          <w:rStyle w:val="FontStyle24"/>
          <w:b w:val="0"/>
          <w:sz w:val="28"/>
          <w:szCs w:val="28"/>
        </w:rPr>
        <w:t xml:space="preserve">щихся отражает эффективность воспитательной и образовательной деятельности Школы. </w:t>
      </w:r>
    </w:p>
    <w:p w:rsidR="00460451" w:rsidRPr="00460451" w:rsidRDefault="00460451" w:rsidP="00460451">
      <w:pPr>
        <w:pStyle w:val="Style10"/>
        <w:widowControl/>
        <w:numPr>
          <w:ilvl w:val="0"/>
          <w:numId w:val="5"/>
        </w:numPr>
        <w:tabs>
          <w:tab w:val="left" w:pos="1013"/>
        </w:tabs>
        <w:ind w:left="0" w:firstLine="567"/>
        <w:jc w:val="both"/>
        <w:rPr>
          <w:rStyle w:val="FontStyle24"/>
          <w:b w:val="0"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t xml:space="preserve">Оценка </w:t>
      </w:r>
      <w:proofErr w:type="spellStart"/>
      <w:r w:rsidRPr="00460451">
        <w:rPr>
          <w:rStyle w:val="FontStyle24"/>
          <w:b w:val="0"/>
          <w:sz w:val="28"/>
          <w:szCs w:val="28"/>
        </w:rPr>
        <w:t>метапредметных</w:t>
      </w:r>
      <w:proofErr w:type="spellEnd"/>
      <w:r w:rsidRPr="00460451">
        <w:rPr>
          <w:rStyle w:val="FontStyle24"/>
          <w:b w:val="0"/>
          <w:sz w:val="28"/>
          <w:szCs w:val="28"/>
        </w:rPr>
        <w:t xml:space="preserve"> результатов проводится в ходе таких пр</w:t>
      </w:r>
      <w:r w:rsidRPr="00460451">
        <w:rPr>
          <w:rStyle w:val="FontStyle24"/>
          <w:b w:val="0"/>
          <w:sz w:val="28"/>
          <w:szCs w:val="28"/>
        </w:rPr>
        <w:t>о</w:t>
      </w:r>
      <w:r w:rsidRPr="00460451">
        <w:rPr>
          <w:rStyle w:val="FontStyle24"/>
          <w:b w:val="0"/>
          <w:sz w:val="28"/>
          <w:szCs w:val="28"/>
        </w:rPr>
        <w:t>цедур, как решение задач творческого и поискового характера, учебное пр</w:t>
      </w:r>
      <w:r w:rsidRPr="00460451">
        <w:rPr>
          <w:rStyle w:val="FontStyle24"/>
          <w:b w:val="0"/>
          <w:sz w:val="28"/>
          <w:szCs w:val="28"/>
        </w:rPr>
        <w:t>о</w:t>
      </w:r>
      <w:r w:rsidRPr="00460451">
        <w:rPr>
          <w:rStyle w:val="FontStyle24"/>
          <w:b w:val="0"/>
          <w:sz w:val="28"/>
          <w:szCs w:val="28"/>
        </w:rPr>
        <w:t xml:space="preserve">ектирование, итоговые проверочные работы, комплексные работы на </w:t>
      </w:r>
      <w:proofErr w:type="spellStart"/>
      <w:r w:rsidRPr="00460451">
        <w:rPr>
          <w:rStyle w:val="FontStyle24"/>
          <w:b w:val="0"/>
          <w:sz w:val="28"/>
          <w:szCs w:val="28"/>
        </w:rPr>
        <w:t>ме</w:t>
      </w:r>
      <w:r w:rsidRPr="00460451">
        <w:rPr>
          <w:rStyle w:val="FontStyle24"/>
          <w:b w:val="0"/>
          <w:sz w:val="28"/>
          <w:szCs w:val="28"/>
        </w:rPr>
        <w:t>ж</w:t>
      </w:r>
      <w:r w:rsidRPr="00460451">
        <w:rPr>
          <w:rStyle w:val="FontStyle24"/>
          <w:b w:val="0"/>
          <w:sz w:val="28"/>
          <w:szCs w:val="28"/>
        </w:rPr>
        <w:t>предметной</w:t>
      </w:r>
      <w:proofErr w:type="spellEnd"/>
      <w:r w:rsidRPr="00460451">
        <w:rPr>
          <w:rStyle w:val="FontStyle24"/>
          <w:b w:val="0"/>
          <w:sz w:val="28"/>
          <w:szCs w:val="28"/>
        </w:rPr>
        <w:t xml:space="preserve"> основе, мониторинг </w:t>
      </w:r>
      <w:proofErr w:type="spellStart"/>
      <w:r w:rsidRPr="00460451">
        <w:rPr>
          <w:rStyle w:val="FontStyle24"/>
          <w:b w:val="0"/>
          <w:sz w:val="28"/>
          <w:szCs w:val="28"/>
        </w:rPr>
        <w:t>сформированности</w:t>
      </w:r>
      <w:proofErr w:type="spellEnd"/>
      <w:r w:rsidRPr="00460451">
        <w:rPr>
          <w:rStyle w:val="FontStyle24"/>
          <w:b w:val="0"/>
          <w:sz w:val="28"/>
          <w:szCs w:val="28"/>
        </w:rPr>
        <w:t xml:space="preserve"> основных учебных ум</w:t>
      </w:r>
      <w:r w:rsidRPr="00460451">
        <w:rPr>
          <w:rStyle w:val="FontStyle24"/>
          <w:b w:val="0"/>
          <w:sz w:val="28"/>
          <w:szCs w:val="28"/>
        </w:rPr>
        <w:t>е</w:t>
      </w:r>
      <w:r w:rsidRPr="00460451">
        <w:rPr>
          <w:rStyle w:val="FontStyle24"/>
          <w:b w:val="0"/>
          <w:sz w:val="28"/>
          <w:szCs w:val="28"/>
        </w:rPr>
        <w:t>ний и др.</w:t>
      </w:r>
    </w:p>
    <w:p w:rsidR="00460451" w:rsidRPr="00460451" w:rsidRDefault="004A1E87" w:rsidP="00460451">
      <w:pPr>
        <w:pStyle w:val="Style20"/>
        <w:widowControl/>
        <w:tabs>
          <w:tab w:val="left" w:pos="1134"/>
        </w:tabs>
        <w:spacing w:line="240" w:lineRule="auto"/>
        <w:ind w:firstLine="709"/>
        <w:rPr>
          <w:rStyle w:val="FontStyle24"/>
          <w:b w:val="0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>2.1</w:t>
      </w:r>
      <w:r w:rsidR="00BD5170">
        <w:rPr>
          <w:rStyle w:val="FontStyle24"/>
          <w:b w:val="0"/>
          <w:sz w:val="28"/>
          <w:szCs w:val="28"/>
        </w:rPr>
        <w:t>0</w:t>
      </w:r>
      <w:r w:rsidR="00460451" w:rsidRPr="00460451">
        <w:rPr>
          <w:rStyle w:val="FontStyle24"/>
          <w:b w:val="0"/>
          <w:sz w:val="28"/>
          <w:szCs w:val="28"/>
        </w:rPr>
        <w:t xml:space="preserve">. В ходе оценки </w:t>
      </w:r>
      <w:proofErr w:type="spellStart"/>
      <w:r w:rsidR="00460451" w:rsidRPr="00460451">
        <w:rPr>
          <w:rStyle w:val="FontStyle24"/>
          <w:b w:val="0"/>
          <w:sz w:val="28"/>
          <w:szCs w:val="28"/>
        </w:rPr>
        <w:t>метапредметных</w:t>
      </w:r>
      <w:proofErr w:type="spellEnd"/>
      <w:r w:rsidR="00460451" w:rsidRPr="00460451">
        <w:rPr>
          <w:rStyle w:val="FontStyle24"/>
          <w:b w:val="0"/>
          <w:sz w:val="28"/>
          <w:szCs w:val="28"/>
        </w:rPr>
        <w:t xml:space="preserve"> результатов учитываются </w:t>
      </w:r>
      <w:proofErr w:type="spellStart"/>
      <w:r w:rsidR="00460451" w:rsidRPr="00460451">
        <w:rPr>
          <w:rStyle w:val="FontStyle24"/>
          <w:b w:val="0"/>
          <w:sz w:val="28"/>
          <w:szCs w:val="28"/>
        </w:rPr>
        <w:t>внеучебные</w:t>
      </w:r>
      <w:proofErr w:type="spellEnd"/>
      <w:r w:rsidR="00460451" w:rsidRPr="00460451">
        <w:rPr>
          <w:rStyle w:val="FontStyle24"/>
          <w:b w:val="0"/>
          <w:sz w:val="28"/>
          <w:szCs w:val="28"/>
        </w:rPr>
        <w:t xml:space="preserve"> достижения обучающихся.</w:t>
      </w:r>
    </w:p>
    <w:p w:rsidR="00460451" w:rsidRPr="00460451" w:rsidRDefault="00460451" w:rsidP="00460451">
      <w:pPr>
        <w:pStyle w:val="Style10"/>
        <w:widowControl/>
        <w:numPr>
          <w:ilvl w:val="0"/>
          <w:numId w:val="6"/>
        </w:numPr>
        <w:tabs>
          <w:tab w:val="left" w:pos="1013"/>
        </w:tabs>
        <w:ind w:left="0" w:firstLine="567"/>
        <w:jc w:val="both"/>
        <w:rPr>
          <w:rStyle w:val="FontStyle24"/>
          <w:b w:val="0"/>
          <w:sz w:val="28"/>
          <w:szCs w:val="28"/>
        </w:rPr>
      </w:pPr>
      <w:proofErr w:type="gramStart"/>
      <w:r w:rsidRPr="00460451">
        <w:rPr>
          <w:rStyle w:val="FontStyle24"/>
          <w:b w:val="0"/>
          <w:sz w:val="28"/>
          <w:szCs w:val="28"/>
        </w:rPr>
        <w:t xml:space="preserve">Для целей настоящего положения под </w:t>
      </w:r>
      <w:proofErr w:type="spellStart"/>
      <w:r w:rsidRPr="00460451">
        <w:rPr>
          <w:rStyle w:val="FontStyle24"/>
          <w:b w:val="0"/>
          <w:sz w:val="28"/>
          <w:szCs w:val="28"/>
        </w:rPr>
        <w:t>внеучебными</w:t>
      </w:r>
      <w:proofErr w:type="spellEnd"/>
      <w:r w:rsidRPr="00460451">
        <w:rPr>
          <w:rStyle w:val="FontStyle24"/>
          <w:b w:val="0"/>
          <w:sz w:val="28"/>
          <w:szCs w:val="28"/>
        </w:rPr>
        <w:t xml:space="preserve"> достижениями обучающихся понимается приобретение обучающимися личного опыта успешной учебной, трудовой и иной социально-значимой деятельности в рамках:</w:t>
      </w:r>
      <w:proofErr w:type="gramEnd"/>
    </w:p>
    <w:p w:rsidR="00460451" w:rsidRPr="00460451" w:rsidRDefault="00460451" w:rsidP="00460451">
      <w:pPr>
        <w:pStyle w:val="Style10"/>
        <w:widowControl/>
        <w:tabs>
          <w:tab w:val="left" w:pos="1013"/>
        </w:tabs>
        <w:ind w:firstLine="567"/>
        <w:jc w:val="both"/>
        <w:rPr>
          <w:rStyle w:val="FontStyle24"/>
          <w:b w:val="0"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lastRenderedPageBreak/>
        <w:t>реализации индивидуальных и групповых учебных проектов (работ), не предусмотренных основной образовательной программой (рабочими пр</w:t>
      </w:r>
      <w:r w:rsidRPr="00460451">
        <w:rPr>
          <w:rStyle w:val="FontStyle24"/>
          <w:b w:val="0"/>
          <w:sz w:val="28"/>
          <w:szCs w:val="28"/>
        </w:rPr>
        <w:t>о</w:t>
      </w:r>
      <w:r w:rsidRPr="00460451">
        <w:rPr>
          <w:rStyle w:val="FontStyle24"/>
          <w:b w:val="0"/>
          <w:sz w:val="28"/>
          <w:szCs w:val="28"/>
        </w:rPr>
        <w:t>граммами учебных предметов) в качестве обязательных;</w:t>
      </w:r>
    </w:p>
    <w:p w:rsidR="00460451" w:rsidRPr="00460451" w:rsidRDefault="00460451" w:rsidP="00460451">
      <w:pPr>
        <w:pStyle w:val="Style10"/>
        <w:widowControl/>
        <w:tabs>
          <w:tab w:val="left" w:pos="1013"/>
        </w:tabs>
        <w:ind w:firstLine="567"/>
        <w:jc w:val="both"/>
        <w:rPr>
          <w:rStyle w:val="FontStyle24"/>
          <w:b w:val="0"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t>освоения факультативных и иных учебных курсов (дополнительных о</w:t>
      </w:r>
      <w:r w:rsidRPr="00460451">
        <w:rPr>
          <w:rStyle w:val="FontStyle24"/>
          <w:b w:val="0"/>
          <w:sz w:val="28"/>
          <w:szCs w:val="28"/>
        </w:rPr>
        <w:t>б</w:t>
      </w:r>
      <w:r w:rsidRPr="00460451">
        <w:rPr>
          <w:rStyle w:val="FontStyle24"/>
          <w:b w:val="0"/>
          <w:sz w:val="28"/>
          <w:szCs w:val="28"/>
        </w:rPr>
        <w:t>разовательных программ) по выбору обучающихся;</w:t>
      </w:r>
    </w:p>
    <w:p w:rsidR="00460451" w:rsidRPr="00460451" w:rsidRDefault="00460451" w:rsidP="00460451">
      <w:pPr>
        <w:pStyle w:val="Style10"/>
        <w:widowControl/>
        <w:tabs>
          <w:tab w:val="left" w:pos="1013"/>
        </w:tabs>
        <w:ind w:firstLine="567"/>
        <w:jc w:val="both"/>
        <w:rPr>
          <w:rStyle w:val="FontStyle24"/>
          <w:b w:val="0"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t>участия в предметных олимпиадах, соревнованиях и иных конкурсных мероприятиях.</w:t>
      </w:r>
    </w:p>
    <w:p w:rsidR="00460451" w:rsidRPr="00460451" w:rsidRDefault="00460451" w:rsidP="00460451">
      <w:pPr>
        <w:pStyle w:val="Style10"/>
        <w:widowControl/>
        <w:numPr>
          <w:ilvl w:val="0"/>
          <w:numId w:val="6"/>
        </w:numPr>
        <w:tabs>
          <w:tab w:val="left" w:pos="1013"/>
        </w:tabs>
        <w:ind w:left="0" w:firstLine="567"/>
        <w:jc w:val="both"/>
        <w:rPr>
          <w:rStyle w:val="FontStyle24"/>
          <w:b w:val="0"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t xml:space="preserve">Под демонстрацией </w:t>
      </w:r>
      <w:proofErr w:type="spellStart"/>
      <w:r w:rsidRPr="00460451">
        <w:rPr>
          <w:rStyle w:val="FontStyle24"/>
          <w:b w:val="0"/>
          <w:sz w:val="28"/>
          <w:szCs w:val="28"/>
        </w:rPr>
        <w:t>внеучебных</w:t>
      </w:r>
      <w:proofErr w:type="spellEnd"/>
      <w:r w:rsidRPr="00460451">
        <w:rPr>
          <w:rStyle w:val="FontStyle24"/>
          <w:b w:val="0"/>
          <w:sz w:val="28"/>
          <w:szCs w:val="28"/>
        </w:rPr>
        <w:t xml:space="preserve"> достижений понимается:</w:t>
      </w:r>
    </w:p>
    <w:p w:rsidR="00460451" w:rsidRPr="00460451" w:rsidRDefault="00460451" w:rsidP="00460451">
      <w:pPr>
        <w:pStyle w:val="Style10"/>
        <w:widowControl/>
        <w:tabs>
          <w:tab w:val="left" w:pos="1013"/>
        </w:tabs>
        <w:ind w:firstLine="567"/>
        <w:jc w:val="both"/>
        <w:rPr>
          <w:rStyle w:val="FontStyle24"/>
          <w:b w:val="0"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t>непосредственное осуществление обучающимся указанных в настоящем пункте видов деятельности, а равно воспроизведение аудио- или видеозап</w:t>
      </w:r>
      <w:r w:rsidRPr="00460451">
        <w:rPr>
          <w:rStyle w:val="FontStyle24"/>
          <w:b w:val="0"/>
          <w:sz w:val="28"/>
          <w:szCs w:val="28"/>
        </w:rPr>
        <w:t>и</w:t>
      </w:r>
      <w:r w:rsidRPr="00460451">
        <w:rPr>
          <w:rStyle w:val="FontStyle24"/>
          <w:b w:val="0"/>
          <w:sz w:val="28"/>
          <w:szCs w:val="28"/>
        </w:rPr>
        <w:t>сей, сделанных в ходе осуществления этих видов деятельности;</w:t>
      </w:r>
    </w:p>
    <w:p w:rsidR="00460451" w:rsidRPr="00460451" w:rsidRDefault="00460451" w:rsidP="00460451">
      <w:pPr>
        <w:pStyle w:val="Style10"/>
        <w:widowControl/>
        <w:tabs>
          <w:tab w:val="left" w:pos="1013"/>
        </w:tabs>
        <w:ind w:firstLine="567"/>
        <w:jc w:val="both"/>
        <w:rPr>
          <w:rStyle w:val="FontStyle24"/>
          <w:b w:val="0"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t xml:space="preserve">публичная презентация результатов (продуктов) деятельности, ранее осуществленной </w:t>
      </w:r>
      <w:proofErr w:type="gramStart"/>
      <w:r w:rsidRPr="00460451">
        <w:rPr>
          <w:rStyle w:val="FontStyle24"/>
          <w:b w:val="0"/>
          <w:sz w:val="28"/>
          <w:szCs w:val="28"/>
        </w:rPr>
        <w:t>обучающимся</w:t>
      </w:r>
      <w:proofErr w:type="gramEnd"/>
      <w:r w:rsidRPr="00460451">
        <w:rPr>
          <w:rStyle w:val="FontStyle24"/>
          <w:b w:val="0"/>
          <w:sz w:val="28"/>
          <w:szCs w:val="28"/>
        </w:rPr>
        <w:t xml:space="preserve"> (группой обучающихся);</w:t>
      </w:r>
    </w:p>
    <w:p w:rsidR="00460451" w:rsidRPr="00460451" w:rsidRDefault="00460451" w:rsidP="00460451">
      <w:pPr>
        <w:pStyle w:val="Style10"/>
        <w:widowControl/>
        <w:tabs>
          <w:tab w:val="left" w:pos="1013"/>
        </w:tabs>
        <w:ind w:firstLine="567"/>
        <w:jc w:val="both"/>
        <w:rPr>
          <w:rStyle w:val="FontStyle24"/>
          <w:b w:val="0"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t>представление документов (грамот, дипломов, рецензий, отзывов, рек</w:t>
      </w:r>
      <w:r w:rsidRPr="00460451">
        <w:rPr>
          <w:rStyle w:val="FontStyle24"/>
          <w:b w:val="0"/>
          <w:sz w:val="28"/>
          <w:szCs w:val="28"/>
        </w:rPr>
        <w:t>о</w:t>
      </w:r>
      <w:r w:rsidRPr="00460451">
        <w:rPr>
          <w:rStyle w:val="FontStyle24"/>
          <w:b w:val="0"/>
          <w:sz w:val="28"/>
          <w:szCs w:val="28"/>
        </w:rPr>
        <w:t xml:space="preserve">мендательных писем и др.), подтверждающих факт успешного выполнения </w:t>
      </w:r>
      <w:proofErr w:type="gramStart"/>
      <w:r w:rsidRPr="00460451">
        <w:rPr>
          <w:rStyle w:val="FontStyle24"/>
          <w:b w:val="0"/>
          <w:sz w:val="28"/>
          <w:szCs w:val="28"/>
        </w:rPr>
        <w:t>обучающимся</w:t>
      </w:r>
      <w:proofErr w:type="gramEnd"/>
      <w:r w:rsidRPr="00460451">
        <w:rPr>
          <w:rStyle w:val="FontStyle24"/>
          <w:b w:val="0"/>
          <w:sz w:val="28"/>
          <w:szCs w:val="28"/>
        </w:rPr>
        <w:t xml:space="preserve"> определенной деятельности (работ) и наличие соответству</w:t>
      </w:r>
      <w:r w:rsidRPr="00460451">
        <w:rPr>
          <w:rStyle w:val="FontStyle24"/>
          <w:b w:val="0"/>
          <w:sz w:val="28"/>
          <w:szCs w:val="28"/>
        </w:rPr>
        <w:t>ю</w:t>
      </w:r>
      <w:r w:rsidRPr="00460451">
        <w:rPr>
          <w:rStyle w:val="FontStyle24"/>
          <w:b w:val="0"/>
          <w:sz w:val="28"/>
          <w:szCs w:val="28"/>
        </w:rPr>
        <w:t xml:space="preserve">щих </w:t>
      </w:r>
      <w:proofErr w:type="spellStart"/>
      <w:r w:rsidRPr="00460451">
        <w:rPr>
          <w:rStyle w:val="FontStyle24"/>
          <w:b w:val="0"/>
          <w:sz w:val="28"/>
          <w:szCs w:val="28"/>
        </w:rPr>
        <w:t>внеучебных</w:t>
      </w:r>
      <w:proofErr w:type="spellEnd"/>
      <w:r w:rsidRPr="00460451">
        <w:rPr>
          <w:rStyle w:val="FontStyle24"/>
          <w:b w:val="0"/>
          <w:sz w:val="28"/>
          <w:szCs w:val="28"/>
        </w:rPr>
        <w:t xml:space="preserve"> достижений.</w:t>
      </w:r>
    </w:p>
    <w:p w:rsidR="00460451" w:rsidRPr="00460451" w:rsidRDefault="00460451" w:rsidP="00460451">
      <w:pPr>
        <w:pStyle w:val="Style10"/>
        <w:widowControl/>
        <w:numPr>
          <w:ilvl w:val="0"/>
          <w:numId w:val="6"/>
        </w:numPr>
        <w:tabs>
          <w:tab w:val="left" w:pos="1013"/>
        </w:tabs>
        <w:ind w:left="0" w:firstLine="567"/>
        <w:jc w:val="both"/>
        <w:rPr>
          <w:rStyle w:val="FontStyle24"/>
          <w:b w:val="0"/>
          <w:sz w:val="28"/>
          <w:szCs w:val="28"/>
        </w:rPr>
      </w:pPr>
      <w:proofErr w:type="gramStart"/>
      <w:r w:rsidRPr="00460451">
        <w:rPr>
          <w:rStyle w:val="FontStyle24"/>
          <w:b w:val="0"/>
          <w:sz w:val="28"/>
          <w:szCs w:val="28"/>
        </w:rPr>
        <w:t xml:space="preserve">Основной формой фиксации </w:t>
      </w:r>
      <w:proofErr w:type="spellStart"/>
      <w:r w:rsidRPr="00460451">
        <w:rPr>
          <w:rStyle w:val="FontStyle24"/>
          <w:b w:val="0"/>
          <w:sz w:val="28"/>
          <w:szCs w:val="28"/>
        </w:rPr>
        <w:t>внеучебных</w:t>
      </w:r>
      <w:proofErr w:type="spellEnd"/>
      <w:r w:rsidRPr="00460451">
        <w:rPr>
          <w:rStyle w:val="FontStyle24"/>
          <w:b w:val="0"/>
          <w:sz w:val="28"/>
          <w:szCs w:val="28"/>
        </w:rPr>
        <w:t xml:space="preserve"> достижений обучающихся является индивидуальный портфолио обучающегося, представляющий собой совокупность сведений о содержании приобретенного опыта (компетентн</w:t>
      </w:r>
      <w:r w:rsidRPr="00460451">
        <w:rPr>
          <w:rStyle w:val="FontStyle24"/>
          <w:b w:val="0"/>
          <w:sz w:val="28"/>
          <w:szCs w:val="28"/>
        </w:rPr>
        <w:t>о</w:t>
      </w:r>
      <w:r w:rsidRPr="00460451">
        <w:rPr>
          <w:rStyle w:val="FontStyle24"/>
          <w:b w:val="0"/>
          <w:sz w:val="28"/>
          <w:szCs w:val="28"/>
        </w:rPr>
        <w:t>сти), о виде, месте и времени (продолжительности) осуществления деятел</w:t>
      </w:r>
      <w:r w:rsidRPr="00460451">
        <w:rPr>
          <w:rStyle w:val="FontStyle24"/>
          <w:b w:val="0"/>
          <w:sz w:val="28"/>
          <w:szCs w:val="28"/>
        </w:rPr>
        <w:t>ь</w:t>
      </w:r>
      <w:r w:rsidRPr="00460451">
        <w:rPr>
          <w:rStyle w:val="FontStyle24"/>
          <w:b w:val="0"/>
          <w:sz w:val="28"/>
          <w:szCs w:val="28"/>
        </w:rPr>
        <w:t>ности, в рамках которой он приобретен, о других участниках этой деятельн</w:t>
      </w:r>
      <w:r w:rsidRPr="00460451">
        <w:rPr>
          <w:rStyle w:val="FontStyle24"/>
          <w:b w:val="0"/>
          <w:sz w:val="28"/>
          <w:szCs w:val="28"/>
        </w:rPr>
        <w:t>о</w:t>
      </w:r>
      <w:r w:rsidRPr="00460451">
        <w:rPr>
          <w:rStyle w:val="FontStyle24"/>
          <w:b w:val="0"/>
          <w:sz w:val="28"/>
          <w:szCs w:val="28"/>
        </w:rPr>
        <w:t>сти (включая руководителей, инструкторов, консультантов и др.), а также различных документов (грамот, дипломов, отзывов, рецензий, рекоменд</w:t>
      </w:r>
      <w:r w:rsidRPr="00460451">
        <w:rPr>
          <w:rStyle w:val="FontStyle24"/>
          <w:b w:val="0"/>
          <w:sz w:val="28"/>
          <w:szCs w:val="28"/>
        </w:rPr>
        <w:t>а</w:t>
      </w:r>
      <w:r w:rsidRPr="00460451">
        <w:rPr>
          <w:rStyle w:val="FontStyle24"/>
          <w:b w:val="0"/>
          <w:sz w:val="28"/>
          <w:szCs w:val="28"/>
        </w:rPr>
        <w:t>тельных писем и др.), подтверждающих достигнутые при этом результаты</w:t>
      </w:r>
      <w:proofErr w:type="gramEnd"/>
      <w:r w:rsidRPr="00460451">
        <w:rPr>
          <w:rStyle w:val="FontStyle24"/>
          <w:b w:val="0"/>
          <w:sz w:val="28"/>
          <w:szCs w:val="28"/>
        </w:rPr>
        <w:t xml:space="preserve">, </w:t>
      </w:r>
      <w:proofErr w:type="gramStart"/>
      <w:r w:rsidRPr="00460451">
        <w:rPr>
          <w:rStyle w:val="FontStyle24"/>
          <w:b w:val="0"/>
          <w:sz w:val="28"/>
          <w:szCs w:val="28"/>
        </w:rPr>
        <w:t>который</w:t>
      </w:r>
      <w:proofErr w:type="gramEnd"/>
      <w:r w:rsidRPr="00460451">
        <w:rPr>
          <w:rStyle w:val="FontStyle24"/>
          <w:b w:val="0"/>
          <w:sz w:val="28"/>
          <w:szCs w:val="28"/>
        </w:rPr>
        <w:t xml:space="preserve"> пополняется в течение учебного года.</w:t>
      </w:r>
    </w:p>
    <w:p w:rsidR="00460451" w:rsidRPr="00460451" w:rsidRDefault="004A1E87" w:rsidP="00460451">
      <w:pPr>
        <w:pStyle w:val="Style20"/>
        <w:widowControl/>
        <w:tabs>
          <w:tab w:val="left" w:pos="0"/>
        </w:tabs>
        <w:spacing w:line="240" w:lineRule="auto"/>
        <w:ind w:firstLine="567"/>
        <w:rPr>
          <w:rStyle w:val="FontStyle24"/>
          <w:b w:val="0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>2.1</w:t>
      </w:r>
      <w:r w:rsidR="00BD5170">
        <w:rPr>
          <w:rStyle w:val="FontStyle24"/>
          <w:b w:val="0"/>
          <w:sz w:val="28"/>
          <w:szCs w:val="28"/>
        </w:rPr>
        <w:t>1</w:t>
      </w:r>
      <w:r w:rsidR="00460451" w:rsidRPr="00460451">
        <w:rPr>
          <w:rStyle w:val="FontStyle24"/>
          <w:b w:val="0"/>
          <w:sz w:val="28"/>
          <w:szCs w:val="28"/>
        </w:rPr>
        <w:t>. Текущий контроль  осуществляется в следующих формах:</w:t>
      </w:r>
    </w:p>
    <w:p w:rsidR="00460451" w:rsidRPr="00460451" w:rsidRDefault="00460451" w:rsidP="00460451">
      <w:pPr>
        <w:pStyle w:val="Style17"/>
        <w:widowControl/>
        <w:numPr>
          <w:ilvl w:val="0"/>
          <w:numId w:val="7"/>
        </w:numPr>
        <w:tabs>
          <w:tab w:val="left" w:pos="1051"/>
        </w:tabs>
        <w:spacing w:line="240" w:lineRule="auto"/>
        <w:ind w:left="0" w:firstLine="567"/>
        <w:jc w:val="both"/>
        <w:rPr>
          <w:rStyle w:val="FontStyle24"/>
          <w:b w:val="0"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t xml:space="preserve">проведение работ контрольного характера с </w:t>
      </w:r>
      <w:proofErr w:type="gramStart"/>
      <w:r w:rsidRPr="00460451">
        <w:rPr>
          <w:rStyle w:val="FontStyle24"/>
          <w:b w:val="0"/>
          <w:sz w:val="28"/>
          <w:szCs w:val="28"/>
        </w:rPr>
        <w:t>выставлением</w:t>
      </w:r>
      <w:proofErr w:type="gramEnd"/>
      <w:r w:rsidRPr="00460451">
        <w:rPr>
          <w:rStyle w:val="FontStyle24"/>
          <w:b w:val="0"/>
          <w:sz w:val="28"/>
          <w:szCs w:val="28"/>
        </w:rPr>
        <w:t xml:space="preserve"> обуча</w:t>
      </w:r>
      <w:r w:rsidRPr="00460451">
        <w:rPr>
          <w:rStyle w:val="FontStyle24"/>
          <w:b w:val="0"/>
          <w:sz w:val="28"/>
          <w:szCs w:val="28"/>
        </w:rPr>
        <w:t>ю</w:t>
      </w:r>
      <w:r w:rsidRPr="00460451">
        <w:rPr>
          <w:rStyle w:val="FontStyle24"/>
          <w:b w:val="0"/>
          <w:sz w:val="28"/>
          <w:szCs w:val="28"/>
        </w:rPr>
        <w:t>щимся индивидуальных текущих отметок успеваемости по результатам в</w:t>
      </w:r>
      <w:r w:rsidRPr="00460451">
        <w:rPr>
          <w:rStyle w:val="FontStyle24"/>
          <w:b w:val="0"/>
          <w:sz w:val="28"/>
          <w:szCs w:val="28"/>
        </w:rPr>
        <w:t>ы</w:t>
      </w:r>
      <w:r w:rsidRPr="00460451">
        <w:rPr>
          <w:rStyle w:val="FontStyle24"/>
          <w:b w:val="0"/>
          <w:sz w:val="28"/>
          <w:szCs w:val="28"/>
        </w:rPr>
        <w:t>полнения данных работ (в том числе в классный  (электронный) журнал и дневник обучающегося);</w:t>
      </w:r>
    </w:p>
    <w:p w:rsidR="00460451" w:rsidRPr="00460451" w:rsidRDefault="00460451" w:rsidP="00460451">
      <w:pPr>
        <w:pStyle w:val="Style17"/>
        <w:widowControl/>
        <w:numPr>
          <w:ilvl w:val="0"/>
          <w:numId w:val="7"/>
        </w:numPr>
        <w:tabs>
          <w:tab w:val="left" w:pos="1051"/>
        </w:tabs>
        <w:spacing w:line="240" w:lineRule="auto"/>
        <w:ind w:left="0" w:firstLine="567"/>
        <w:jc w:val="both"/>
        <w:rPr>
          <w:rStyle w:val="FontStyle24"/>
          <w:b w:val="0"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t xml:space="preserve">проведение работ практического характера с </w:t>
      </w:r>
      <w:proofErr w:type="gramStart"/>
      <w:r w:rsidRPr="00460451">
        <w:rPr>
          <w:rStyle w:val="FontStyle24"/>
          <w:b w:val="0"/>
          <w:sz w:val="28"/>
          <w:szCs w:val="28"/>
        </w:rPr>
        <w:t>выставлением</w:t>
      </w:r>
      <w:proofErr w:type="gramEnd"/>
      <w:r w:rsidRPr="00460451">
        <w:rPr>
          <w:rStyle w:val="FontStyle24"/>
          <w:b w:val="0"/>
          <w:sz w:val="28"/>
          <w:szCs w:val="28"/>
        </w:rPr>
        <w:t xml:space="preserve"> обуч</w:t>
      </w:r>
      <w:r w:rsidRPr="00460451">
        <w:rPr>
          <w:rStyle w:val="FontStyle24"/>
          <w:b w:val="0"/>
          <w:sz w:val="28"/>
          <w:szCs w:val="28"/>
        </w:rPr>
        <w:t>а</w:t>
      </w:r>
      <w:r w:rsidRPr="00460451">
        <w:rPr>
          <w:rStyle w:val="FontStyle24"/>
          <w:b w:val="0"/>
          <w:sz w:val="28"/>
          <w:szCs w:val="28"/>
        </w:rPr>
        <w:t>ющимся индивидуальных текущих отметок успеваемости по результатам выполнения данных работ (в том числе в классный (электронный) журнал и дневник обучающегося);</w:t>
      </w:r>
    </w:p>
    <w:p w:rsidR="00460451" w:rsidRPr="00460451" w:rsidRDefault="00460451" w:rsidP="00460451">
      <w:pPr>
        <w:pStyle w:val="Style17"/>
        <w:widowControl/>
        <w:numPr>
          <w:ilvl w:val="0"/>
          <w:numId w:val="7"/>
        </w:numPr>
        <w:tabs>
          <w:tab w:val="left" w:pos="1051"/>
        </w:tabs>
        <w:spacing w:line="240" w:lineRule="auto"/>
        <w:ind w:left="0" w:firstLine="567"/>
        <w:jc w:val="both"/>
        <w:rPr>
          <w:rStyle w:val="FontStyle24"/>
          <w:b w:val="0"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t xml:space="preserve">проведение работ творческого характера с </w:t>
      </w:r>
      <w:proofErr w:type="gramStart"/>
      <w:r w:rsidRPr="00460451">
        <w:rPr>
          <w:rStyle w:val="FontStyle24"/>
          <w:b w:val="0"/>
          <w:sz w:val="28"/>
          <w:szCs w:val="28"/>
        </w:rPr>
        <w:t>выставлением</w:t>
      </w:r>
      <w:proofErr w:type="gramEnd"/>
      <w:r w:rsidRPr="00460451">
        <w:rPr>
          <w:rStyle w:val="FontStyle24"/>
          <w:b w:val="0"/>
          <w:sz w:val="28"/>
          <w:szCs w:val="28"/>
        </w:rPr>
        <w:t xml:space="preserve"> обуча</w:t>
      </w:r>
      <w:r w:rsidRPr="00460451">
        <w:rPr>
          <w:rStyle w:val="FontStyle24"/>
          <w:b w:val="0"/>
          <w:sz w:val="28"/>
          <w:szCs w:val="28"/>
        </w:rPr>
        <w:t>ю</w:t>
      </w:r>
      <w:r w:rsidRPr="00460451">
        <w:rPr>
          <w:rStyle w:val="FontStyle24"/>
          <w:b w:val="0"/>
          <w:sz w:val="28"/>
          <w:szCs w:val="28"/>
        </w:rPr>
        <w:t>щимся индивидуальных текущих отметок успеваемости по результатам в</w:t>
      </w:r>
      <w:r w:rsidRPr="00460451">
        <w:rPr>
          <w:rStyle w:val="FontStyle24"/>
          <w:b w:val="0"/>
          <w:sz w:val="28"/>
          <w:szCs w:val="28"/>
        </w:rPr>
        <w:t>ы</w:t>
      </w:r>
      <w:r w:rsidRPr="00460451">
        <w:rPr>
          <w:rStyle w:val="FontStyle24"/>
          <w:b w:val="0"/>
          <w:sz w:val="28"/>
          <w:szCs w:val="28"/>
        </w:rPr>
        <w:t>полнения данных работ (в том числе в классный (электронный) журнал и дневник обучающегося);</w:t>
      </w:r>
    </w:p>
    <w:p w:rsidR="00460451" w:rsidRPr="00460451" w:rsidRDefault="00460451" w:rsidP="00460451">
      <w:pPr>
        <w:pStyle w:val="Style17"/>
        <w:widowControl/>
        <w:numPr>
          <w:ilvl w:val="0"/>
          <w:numId w:val="7"/>
        </w:numPr>
        <w:tabs>
          <w:tab w:val="left" w:pos="1051"/>
        </w:tabs>
        <w:spacing w:line="240" w:lineRule="auto"/>
        <w:ind w:left="0" w:firstLine="567"/>
        <w:jc w:val="both"/>
        <w:rPr>
          <w:rStyle w:val="FontStyle24"/>
          <w:b w:val="0"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t>выведение во 2-9-х классах четвертных отметок успеваемости об</w:t>
      </w:r>
      <w:r w:rsidRPr="00460451">
        <w:rPr>
          <w:rStyle w:val="FontStyle24"/>
          <w:b w:val="0"/>
          <w:sz w:val="28"/>
          <w:szCs w:val="28"/>
        </w:rPr>
        <w:t>у</w:t>
      </w:r>
      <w:r w:rsidRPr="00460451">
        <w:rPr>
          <w:rStyle w:val="FontStyle24"/>
          <w:b w:val="0"/>
          <w:sz w:val="28"/>
          <w:szCs w:val="28"/>
        </w:rPr>
        <w:t>чающихся путем обобщения текущих отметок успеваемости, выставленных обучающимся в течение соответствующей учебной четверти (учебного пол</w:t>
      </w:r>
      <w:r w:rsidRPr="00460451">
        <w:rPr>
          <w:rStyle w:val="FontStyle24"/>
          <w:b w:val="0"/>
          <w:sz w:val="28"/>
          <w:szCs w:val="28"/>
        </w:rPr>
        <w:t>у</w:t>
      </w:r>
      <w:r w:rsidRPr="00460451">
        <w:rPr>
          <w:rStyle w:val="FontStyle24"/>
          <w:b w:val="0"/>
          <w:sz w:val="28"/>
          <w:szCs w:val="28"/>
        </w:rPr>
        <w:t>годия);</w:t>
      </w:r>
    </w:p>
    <w:p w:rsidR="00460451" w:rsidRPr="00460451" w:rsidRDefault="004A1E87" w:rsidP="00460451">
      <w:pPr>
        <w:pStyle w:val="Style20"/>
        <w:widowControl/>
        <w:tabs>
          <w:tab w:val="left" w:pos="1134"/>
        </w:tabs>
        <w:spacing w:line="240" w:lineRule="auto"/>
        <w:ind w:firstLine="567"/>
        <w:rPr>
          <w:rStyle w:val="FontStyle24"/>
          <w:b w:val="0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lastRenderedPageBreak/>
        <w:t>2.1</w:t>
      </w:r>
      <w:r w:rsidR="00BD5170">
        <w:rPr>
          <w:rStyle w:val="FontStyle24"/>
          <w:b w:val="0"/>
          <w:sz w:val="28"/>
          <w:szCs w:val="28"/>
        </w:rPr>
        <w:t>2</w:t>
      </w:r>
      <w:r w:rsidR="00460451" w:rsidRPr="00460451">
        <w:rPr>
          <w:rStyle w:val="FontStyle24"/>
          <w:b w:val="0"/>
          <w:sz w:val="28"/>
          <w:szCs w:val="28"/>
        </w:rPr>
        <w:t xml:space="preserve">. </w:t>
      </w:r>
      <w:proofErr w:type="gramStart"/>
      <w:r w:rsidR="00460451" w:rsidRPr="00460451">
        <w:rPr>
          <w:rStyle w:val="FontStyle24"/>
          <w:b w:val="0"/>
          <w:sz w:val="28"/>
          <w:szCs w:val="28"/>
        </w:rPr>
        <w:t xml:space="preserve">Письменные классные, домашние, самостоятельные, фронтальные, групповые, индивидуальные и т.п. работы </w:t>
      </w:r>
      <w:r>
        <w:rPr>
          <w:rStyle w:val="FontStyle24"/>
          <w:b w:val="0"/>
          <w:sz w:val="28"/>
          <w:szCs w:val="28"/>
        </w:rPr>
        <w:t>об</w:t>
      </w:r>
      <w:r w:rsidRPr="004A1E87">
        <w:rPr>
          <w:rStyle w:val="FontStyle24"/>
          <w:b w:val="0"/>
          <w:sz w:val="28"/>
          <w:szCs w:val="28"/>
        </w:rPr>
        <w:t>у</w:t>
      </w:r>
      <w:r w:rsidR="00460451" w:rsidRPr="004A1E87">
        <w:rPr>
          <w:rStyle w:val="FontStyle24"/>
          <w:b w:val="0"/>
          <w:sz w:val="28"/>
          <w:szCs w:val="28"/>
        </w:rPr>
        <w:t>ча</w:t>
      </w:r>
      <w:r w:rsidRPr="004A1E87">
        <w:rPr>
          <w:rStyle w:val="FontStyle24"/>
          <w:b w:val="0"/>
          <w:sz w:val="28"/>
          <w:szCs w:val="28"/>
        </w:rPr>
        <w:t>ю</w:t>
      </w:r>
      <w:r w:rsidR="00460451" w:rsidRPr="004A1E87">
        <w:rPr>
          <w:rStyle w:val="FontStyle24"/>
          <w:b w:val="0"/>
          <w:sz w:val="28"/>
          <w:szCs w:val="28"/>
        </w:rPr>
        <w:t>щихся</w:t>
      </w:r>
      <w:r w:rsidR="00460451" w:rsidRPr="00460451">
        <w:rPr>
          <w:rStyle w:val="FontStyle24"/>
          <w:b w:val="0"/>
          <w:sz w:val="28"/>
          <w:szCs w:val="28"/>
        </w:rPr>
        <w:t xml:space="preserve"> обучающего хара</w:t>
      </w:r>
      <w:r w:rsidR="00460451" w:rsidRPr="00460451">
        <w:rPr>
          <w:rStyle w:val="FontStyle24"/>
          <w:b w:val="0"/>
          <w:sz w:val="28"/>
          <w:szCs w:val="28"/>
        </w:rPr>
        <w:t>к</w:t>
      </w:r>
      <w:r w:rsidR="00460451" w:rsidRPr="00460451">
        <w:rPr>
          <w:rStyle w:val="FontStyle24"/>
          <w:b w:val="0"/>
          <w:sz w:val="28"/>
          <w:szCs w:val="28"/>
        </w:rPr>
        <w:t>тера после обязательного анализа и оценивания не сопровождаются перен</w:t>
      </w:r>
      <w:r w:rsidR="00460451" w:rsidRPr="00460451">
        <w:rPr>
          <w:rStyle w:val="FontStyle24"/>
          <w:b w:val="0"/>
          <w:sz w:val="28"/>
          <w:szCs w:val="28"/>
        </w:rPr>
        <w:t>о</w:t>
      </w:r>
      <w:r w:rsidR="00460451" w:rsidRPr="00460451">
        <w:rPr>
          <w:rStyle w:val="FontStyle24"/>
          <w:b w:val="0"/>
          <w:sz w:val="28"/>
          <w:szCs w:val="28"/>
        </w:rPr>
        <w:t>сом отметок в классный (электронный) журнал и дневник обучающегося.</w:t>
      </w:r>
      <w:proofErr w:type="gramEnd"/>
    </w:p>
    <w:p w:rsidR="00460451" w:rsidRPr="00460451" w:rsidRDefault="004A1E87" w:rsidP="00460451">
      <w:pPr>
        <w:pStyle w:val="Style20"/>
        <w:widowControl/>
        <w:tabs>
          <w:tab w:val="left" w:pos="1418"/>
        </w:tabs>
        <w:spacing w:line="240" w:lineRule="auto"/>
        <w:ind w:firstLine="567"/>
        <w:rPr>
          <w:rStyle w:val="FontStyle24"/>
          <w:b w:val="0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>2.1</w:t>
      </w:r>
      <w:r w:rsidR="00BD5170">
        <w:rPr>
          <w:rStyle w:val="FontStyle24"/>
          <w:b w:val="0"/>
          <w:sz w:val="28"/>
          <w:szCs w:val="28"/>
        </w:rPr>
        <w:t>3</w:t>
      </w:r>
      <w:r w:rsidR="00460451" w:rsidRPr="00460451">
        <w:rPr>
          <w:rStyle w:val="FontStyle24"/>
          <w:b w:val="0"/>
          <w:sz w:val="28"/>
          <w:szCs w:val="28"/>
        </w:rPr>
        <w:t>. В зависимости от особенностей предмета проверки (оценки), пре</w:t>
      </w:r>
      <w:r w:rsidR="00460451" w:rsidRPr="00460451">
        <w:rPr>
          <w:rStyle w:val="FontStyle24"/>
          <w:b w:val="0"/>
          <w:sz w:val="28"/>
          <w:szCs w:val="28"/>
        </w:rPr>
        <w:t>д</w:t>
      </w:r>
      <w:r w:rsidR="00460451" w:rsidRPr="00460451">
        <w:rPr>
          <w:rStyle w:val="FontStyle24"/>
          <w:b w:val="0"/>
          <w:sz w:val="28"/>
          <w:szCs w:val="28"/>
        </w:rPr>
        <w:t>полагаемого способа выполнения работы и представления ее результатов р</w:t>
      </w:r>
      <w:r w:rsidR="00460451" w:rsidRPr="00460451">
        <w:rPr>
          <w:rStyle w:val="FontStyle24"/>
          <w:b w:val="0"/>
          <w:sz w:val="28"/>
          <w:szCs w:val="28"/>
        </w:rPr>
        <w:t>а</w:t>
      </w:r>
      <w:r w:rsidR="00460451" w:rsidRPr="00460451">
        <w:rPr>
          <w:rStyle w:val="FontStyle24"/>
          <w:b w:val="0"/>
          <w:sz w:val="28"/>
          <w:szCs w:val="28"/>
        </w:rPr>
        <w:t>бочие программы учебных предметов могут предусматривать устные и пис</w:t>
      </w:r>
      <w:r w:rsidR="00460451" w:rsidRPr="00460451">
        <w:rPr>
          <w:rStyle w:val="FontStyle24"/>
          <w:b w:val="0"/>
          <w:sz w:val="28"/>
          <w:szCs w:val="28"/>
        </w:rPr>
        <w:t>ь</w:t>
      </w:r>
      <w:r w:rsidR="00460451" w:rsidRPr="00460451">
        <w:rPr>
          <w:rStyle w:val="FontStyle24"/>
          <w:b w:val="0"/>
          <w:sz w:val="28"/>
          <w:szCs w:val="28"/>
        </w:rPr>
        <w:t>менные виды работ контрольного, практического и творческого характера.</w:t>
      </w:r>
    </w:p>
    <w:p w:rsidR="00460451" w:rsidRPr="00460451" w:rsidRDefault="00460451" w:rsidP="00460451">
      <w:pPr>
        <w:pStyle w:val="Style2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24"/>
          <w:b w:val="0"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t>К устным работам контрольного характера относятся: выступления с докладами (сообщениями) по определенной учителем или самостоятельно выбранной теме; выразительное чтение (в том числе наизусть) или пересказ текстов; решение математических и иных задач в уме; комментирование (анализ) ситуаций; другие работы контрольного характера, выполняемые устно.</w:t>
      </w:r>
    </w:p>
    <w:p w:rsidR="00460451" w:rsidRPr="00460451" w:rsidRDefault="00460451" w:rsidP="00460451">
      <w:pPr>
        <w:pStyle w:val="Style2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24"/>
          <w:b w:val="0"/>
          <w:sz w:val="28"/>
          <w:szCs w:val="28"/>
        </w:rPr>
      </w:pPr>
      <w:proofErr w:type="gramStart"/>
      <w:r w:rsidRPr="00460451">
        <w:rPr>
          <w:rStyle w:val="FontStyle24"/>
          <w:b w:val="0"/>
          <w:sz w:val="28"/>
          <w:szCs w:val="28"/>
        </w:rPr>
        <w:t>К письменным работам контрольного характера относятся: дикта</w:t>
      </w:r>
      <w:r w:rsidRPr="00460451">
        <w:rPr>
          <w:rStyle w:val="FontStyle24"/>
          <w:b w:val="0"/>
          <w:sz w:val="28"/>
          <w:szCs w:val="28"/>
        </w:rPr>
        <w:t>н</w:t>
      </w:r>
      <w:r w:rsidRPr="00460451">
        <w:rPr>
          <w:rStyle w:val="FontStyle24"/>
          <w:b w:val="0"/>
          <w:sz w:val="28"/>
          <w:szCs w:val="28"/>
        </w:rPr>
        <w:t>ты; изложение художественных и иных текстов; подготовка рецензий (отз</w:t>
      </w:r>
      <w:r w:rsidRPr="00460451">
        <w:rPr>
          <w:rStyle w:val="FontStyle24"/>
          <w:b w:val="0"/>
          <w:sz w:val="28"/>
          <w:szCs w:val="28"/>
        </w:rPr>
        <w:t>ы</w:t>
      </w:r>
      <w:r w:rsidRPr="00460451">
        <w:rPr>
          <w:rStyle w:val="FontStyle24"/>
          <w:b w:val="0"/>
          <w:sz w:val="28"/>
          <w:szCs w:val="28"/>
        </w:rPr>
        <w:t>вов, аннотаций); решение математических и иных задач с записью решения, создание и редактирование электронных документов (материалов); создание графических схем (диаграмм, таблиц и т.д.); изготовление чертежей; прои</w:t>
      </w:r>
      <w:r w:rsidRPr="00460451">
        <w:rPr>
          <w:rStyle w:val="FontStyle24"/>
          <w:b w:val="0"/>
          <w:sz w:val="28"/>
          <w:szCs w:val="28"/>
        </w:rPr>
        <w:t>з</w:t>
      </w:r>
      <w:r w:rsidRPr="00460451">
        <w:rPr>
          <w:rStyle w:val="FontStyle24"/>
          <w:b w:val="0"/>
          <w:sz w:val="28"/>
          <w:szCs w:val="28"/>
        </w:rPr>
        <w:t>водство вычислений, расчетов (в том числе с использованием электронно-вычислительной техники);</w:t>
      </w:r>
      <w:proofErr w:type="gramEnd"/>
      <w:r w:rsidRPr="00460451">
        <w:rPr>
          <w:rStyle w:val="FontStyle24"/>
          <w:b w:val="0"/>
          <w:sz w:val="28"/>
          <w:szCs w:val="28"/>
        </w:rPr>
        <w:t xml:space="preserve"> создание (формирование) электронных баз да</w:t>
      </w:r>
      <w:r w:rsidRPr="00460451">
        <w:rPr>
          <w:rStyle w:val="FontStyle24"/>
          <w:b w:val="0"/>
          <w:sz w:val="28"/>
          <w:szCs w:val="28"/>
        </w:rPr>
        <w:t>н</w:t>
      </w:r>
      <w:r w:rsidRPr="00460451">
        <w:rPr>
          <w:rStyle w:val="FontStyle24"/>
          <w:b w:val="0"/>
          <w:sz w:val="28"/>
          <w:szCs w:val="28"/>
        </w:rPr>
        <w:t>ных; выполнение стандартизированных текстов (в том числе компьютерных); решение вычислительных и качественных задач, тесты, другие работы ко</w:t>
      </w:r>
      <w:r w:rsidRPr="00460451">
        <w:rPr>
          <w:rStyle w:val="FontStyle24"/>
          <w:b w:val="0"/>
          <w:sz w:val="28"/>
          <w:szCs w:val="28"/>
        </w:rPr>
        <w:t>н</w:t>
      </w:r>
      <w:r w:rsidRPr="00460451">
        <w:rPr>
          <w:rStyle w:val="FontStyle24"/>
          <w:b w:val="0"/>
          <w:sz w:val="28"/>
          <w:szCs w:val="28"/>
        </w:rPr>
        <w:t>трольного характера, результаты которых представляются в письменном (наглядном) виде.</w:t>
      </w:r>
    </w:p>
    <w:p w:rsidR="00460451" w:rsidRPr="00460451" w:rsidRDefault="00460451" w:rsidP="00460451">
      <w:pPr>
        <w:pStyle w:val="Style2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24"/>
          <w:b w:val="0"/>
          <w:sz w:val="28"/>
          <w:szCs w:val="28"/>
        </w:rPr>
      </w:pPr>
      <w:proofErr w:type="gramStart"/>
      <w:r w:rsidRPr="00460451">
        <w:rPr>
          <w:rStyle w:val="FontStyle24"/>
          <w:b w:val="0"/>
          <w:sz w:val="28"/>
          <w:szCs w:val="28"/>
        </w:rPr>
        <w:t>К устным работам практического характера относятся: участие в учебных дискуссиях (дебатах); изготовление макетов (действующих моделей и т.д.); выполнение упражнений, нормативов по физической культуре (виду спорта); производство работ с использованием ручного инструмента, стано</w:t>
      </w:r>
      <w:r w:rsidRPr="00460451">
        <w:rPr>
          <w:rStyle w:val="FontStyle24"/>
          <w:b w:val="0"/>
          <w:sz w:val="28"/>
          <w:szCs w:val="28"/>
        </w:rPr>
        <w:t>ч</w:t>
      </w:r>
      <w:r w:rsidRPr="00460451">
        <w:rPr>
          <w:rStyle w:val="FontStyle24"/>
          <w:b w:val="0"/>
          <w:sz w:val="28"/>
          <w:szCs w:val="28"/>
        </w:rPr>
        <w:t>ного и иного технологического оборудования; другие работы, выполнение которых предполагает использование специального технологического обор</w:t>
      </w:r>
      <w:r w:rsidRPr="00460451">
        <w:rPr>
          <w:rStyle w:val="FontStyle24"/>
          <w:b w:val="0"/>
          <w:sz w:val="28"/>
          <w:szCs w:val="28"/>
        </w:rPr>
        <w:t>у</w:t>
      </w:r>
      <w:r w:rsidRPr="00460451">
        <w:rPr>
          <w:rStyle w:val="FontStyle24"/>
          <w:b w:val="0"/>
          <w:sz w:val="28"/>
          <w:szCs w:val="28"/>
        </w:rPr>
        <w:t>дования и (или) интенсивное взаимодействие с другими людьми для дост</w:t>
      </w:r>
      <w:r w:rsidRPr="00460451">
        <w:rPr>
          <w:rStyle w:val="FontStyle24"/>
          <w:b w:val="0"/>
          <w:sz w:val="28"/>
          <w:szCs w:val="28"/>
        </w:rPr>
        <w:t>и</w:t>
      </w:r>
      <w:r w:rsidRPr="00460451">
        <w:rPr>
          <w:rStyle w:val="FontStyle24"/>
          <w:b w:val="0"/>
          <w:sz w:val="28"/>
          <w:szCs w:val="28"/>
        </w:rPr>
        <w:t>жения поставленной цели;</w:t>
      </w:r>
      <w:proofErr w:type="gramEnd"/>
      <w:r w:rsidRPr="00460451">
        <w:rPr>
          <w:rStyle w:val="FontStyle24"/>
          <w:b w:val="0"/>
          <w:sz w:val="28"/>
          <w:szCs w:val="28"/>
        </w:rPr>
        <w:t xml:space="preserve"> другие работы практического характера, результ</w:t>
      </w:r>
      <w:r w:rsidRPr="00460451">
        <w:rPr>
          <w:rStyle w:val="FontStyle24"/>
          <w:b w:val="0"/>
          <w:sz w:val="28"/>
          <w:szCs w:val="28"/>
        </w:rPr>
        <w:t>а</w:t>
      </w:r>
      <w:r w:rsidRPr="00460451">
        <w:rPr>
          <w:rStyle w:val="FontStyle24"/>
          <w:b w:val="0"/>
          <w:sz w:val="28"/>
          <w:szCs w:val="28"/>
        </w:rPr>
        <w:t>ты которых не представляются в письменном (наглядном) виде.</w:t>
      </w:r>
    </w:p>
    <w:p w:rsidR="00460451" w:rsidRPr="00460451" w:rsidRDefault="00460451" w:rsidP="00460451">
      <w:pPr>
        <w:pStyle w:val="Style2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24"/>
          <w:b w:val="0"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t>К письменным работам практического характера относятся: пров</w:t>
      </w:r>
      <w:r w:rsidRPr="00460451">
        <w:rPr>
          <w:rStyle w:val="FontStyle24"/>
          <w:b w:val="0"/>
          <w:sz w:val="28"/>
          <w:szCs w:val="28"/>
        </w:rPr>
        <w:t>е</w:t>
      </w:r>
      <w:r w:rsidRPr="00460451">
        <w:rPr>
          <w:rStyle w:val="FontStyle24"/>
          <w:b w:val="0"/>
          <w:sz w:val="28"/>
          <w:szCs w:val="28"/>
        </w:rPr>
        <w:t>дение научных наблюдений с подготовкой письменного отчета о результатах наблюдения; постановка лабораторных опытов (экспериментов); выполнение лабораторных работ; выполнение учебно-исследовательской работы с подг</w:t>
      </w:r>
      <w:r w:rsidRPr="00460451">
        <w:rPr>
          <w:rStyle w:val="FontStyle24"/>
          <w:b w:val="0"/>
          <w:sz w:val="28"/>
          <w:szCs w:val="28"/>
        </w:rPr>
        <w:t>о</w:t>
      </w:r>
      <w:r w:rsidRPr="00460451">
        <w:rPr>
          <w:rStyle w:val="FontStyle24"/>
          <w:b w:val="0"/>
          <w:sz w:val="28"/>
          <w:szCs w:val="28"/>
        </w:rPr>
        <w:t>товкой письменного отчета (реферата) о ходе и результатах этой работы; ра</w:t>
      </w:r>
      <w:r w:rsidRPr="00460451">
        <w:rPr>
          <w:rStyle w:val="FontStyle24"/>
          <w:b w:val="0"/>
          <w:sz w:val="28"/>
          <w:szCs w:val="28"/>
        </w:rPr>
        <w:t>з</w:t>
      </w:r>
      <w:r w:rsidRPr="00460451">
        <w:rPr>
          <w:rStyle w:val="FontStyle24"/>
          <w:b w:val="0"/>
          <w:sz w:val="28"/>
          <w:szCs w:val="28"/>
        </w:rPr>
        <w:t>работка и осуществление социальных проектов; выполнение практических работ с использованием электронно-вычислительной техники; другие работы практического характера, результаты которых представляются в письменном (наглядном) виде.</w:t>
      </w:r>
    </w:p>
    <w:p w:rsidR="00460451" w:rsidRPr="00460451" w:rsidRDefault="00460451" w:rsidP="00460451">
      <w:pPr>
        <w:pStyle w:val="Style2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24"/>
          <w:b w:val="0"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lastRenderedPageBreak/>
        <w:t>К устным работам творческого характера относятся: произнесение самостоятельно сочиненных произведений (в прозе или стихотворной фо</w:t>
      </w:r>
      <w:r w:rsidRPr="00460451">
        <w:rPr>
          <w:rStyle w:val="FontStyle24"/>
          <w:b w:val="0"/>
          <w:sz w:val="28"/>
          <w:szCs w:val="28"/>
        </w:rPr>
        <w:t>р</w:t>
      </w:r>
      <w:r w:rsidRPr="00460451">
        <w:rPr>
          <w:rStyle w:val="FontStyle24"/>
          <w:b w:val="0"/>
          <w:sz w:val="28"/>
          <w:szCs w:val="28"/>
        </w:rPr>
        <w:t>ме); разыгрывание сцен (диалогов) с другими участниками образовательного процесса; исполнение вокальных произведений; другие работы творческого характера, результаты которых не представляются в письменном (наглядном) виде.</w:t>
      </w:r>
    </w:p>
    <w:p w:rsidR="00460451" w:rsidRPr="00460451" w:rsidRDefault="00460451" w:rsidP="00460451">
      <w:pPr>
        <w:pStyle w:val="Style2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24"/>
          <w:b w:val="0"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t>К письменным работам творческого характера относятся: напис</w:t>
      </w:r>
      <w:r w:rsidRPr="00460451">
        <w:rPr>
          <w:rStyle w:val="FontStyle24"/>
          <w:b w:val="0"/>
          <w:sz w:val="28"/>
          <w:szCs w:val="28"/>
        </w:rPr>
        <w:t>а</w:t>
      </w:r>
      <w:r w:rsidRPr="00460451">
        <w:rPr>
          <w:rStyle w:val="FontStyle24"/>
          <w:b w:val="0"/>
          <w:sz w:val="28"/>
          <w:szCs w:val="28"/>
        </w:rPr>
        <w:t>ние сочинений; сочинение собственных литературных, музыкальных прои</w:t>
      </w:r>
      <w:r w:rsidRPr="00460451">
        <w:rPr>
          <w:rStyle w:val="FontStyle24"/>
          <w:b w:val="0"/>
          <w:sz w:val="28"/>
          <w:szCs w:val="28"/>
        </w:rPr>
        <w:t>з</w:t>
      </w:r>
      <w:r w:rsidRPr="00460451">
        <w:rPr>
          <w:rStyle w:val="FontStyle24"/>
          <w:b w:val="0"/>
          <w:sz w:val="28"/>
          <w:szCs w:val="28"/>
        </w:rPr>
        <w:t>ведений; другие работы творческого характера, результаты которых пре</w:t>
      </w:r>
      <w:r w:rsidRPr="00460451">
        <w:rPr>
          <w:rStyle w:val="FontStyle24"/>
          <w:b w:val="0"/>
          <w:sz w:val="28"/>
          <w:szCs w:val="28"/>
        </w:rPr>
        <w:t>д</w:t>
      </w:r>
      <w:r w:rsidRPr="00460451">
        <w:rPr>
          <w:rStyle w:val="FontStyle24"/>
          <w:b w:val="0"/>
          <w:sz w:val="28"/>
          <w:szCs w:val="28"/>
        </w:rPr>
        <w:t>ставляются в письменном (наглядном) виде.</w:t>
      </w:r>
    </w:p>
    <w:p w:rsidR="00460451" w:rsidRPr="00460451" w:rsidRDefault="004A1E87" w:rsidP="00460451">
      <w:pPr>
        <w:pStyle w:val="Style20"/>
        <w:widowControl/>
        <w:tabs>
          <w:tab w:val="left" w:pos="0"/>
        </w:tabs>
        <w:spacing w:line="240" w:lineRule="auto"/>
        <w:ind w:firstLine="567"/>
        <w:rPr>
          <w:rStyle w:val="FontStyle24"/>
          <w:b w:val="0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>2.1</w:t>
      </w:r>
      <w:r w:rsidR="00BD5170">
        <w:rPr>
          <w:rStyle w:val="FontStyle24"/>
          <w:b w:val="0"/>
          <w:sz w:val="28"/>
          <w:szCs w:val="28"/>
        </w:rPr>
        <w:t>4</w:t>
      </w:r>
      <w:r w:rsidR="00460451" w:rsidRPr="00460451">
        <w:rPr>
          <w:rStyle w:val="FontStyle24"/>
          <w:b w:val="0"/>
          <w:sz w:val="28"/>
          <w:szCs w:val="28"/>
        </w:rPr>
        <w:t>. Перечень работ контрольного, практического и творческого хара</w:t>
      </w:r>
      <w:r w:rsidR="00460451" w:rsidRPr="00460451">
        <w:rPr>
          <w:rStyle w:val="FontStyle24"/>
          <w:b w:val="0"/>
          <w:sz w:val="28"/>
          <w:szCs w:val="28"/>
        </w:rPr>
        <w:t>к</w:t>
      </w:r>
      <w:r w:rsidR="00460451" w:rsidRPr="00460451">
        <w:rPr>
          <w:rStyle w:val="FontStyle24"/>
          <w:b w:val="0"/>
          <w:sz w:val="28"/>
          <w:szCs w:val="28"/>
        </w:rPr>
        <w:t>тера, проводимых в течение учебного года, определяется рабочими програ</w:t>
      </w:r>
      <w:r w:rsidR="00460451" w:rsidRPr="00460451">
        <w:rPr>
          <w:rStyle w:val="FontStyle24"/>
          <w:b w:val="0"/>
          <w:sz w:val="28"/>
          <w:szCs w:val="28"/>
        </w:rPr>
        <w:t>м</w:t>
      </w:r>
      <w:r w:rsidR="00460451" w:rsidRPr="00460451">
        <w:rPr>
          <w:rStyle w:val="FontStyle24"/>
          <w:b w:val="0"/>
          <w:sz w:val="28"/>
          <w:szCs w:val="28"/>
        </w:rPr>
        <w:t>мами учебных предметов с учетом планируемых образовательных результ</w:t>
      </w:r>
      <w:r w:rsidR="00460451" w:rsidRPr="00460451">
        <w:rPr>
          <w:rStyle w:val="FontStyle24"/>
          <w:b w:val="0"/>
          <w:sz w:val="28"/>
          <w:szCs w:val="28"/>
        </w:rPr>
        <w:t>а</w:t>
      </w:r>
      <w:r w:rsidR="00460451" w:rsidRPr="00460451">
        <w:rPr>
          <w:rStyle w:val="FontStyle24"/>
          <w:b w:val="0"/>
          <w:sz w:val="28"/>
          <w:szCs w:val="28"/>
        </w:rPr>
        <w:t>т</w:t>
      </w:r>
      <w:r w:rsidR="00A05FB5">
        <w:rPr>
          <w:rStyle w:val="FontStyle24"/>
          <w:b w:val="0"/>
          <w:sz w:val="28"/>
          <w:szCs w:val="28"/>
        </w:rPr>
        <w:t xml:space="preserve">ов освоения соответствующей </w:t>
      </w:r>
      <w:r w:rsidR="00460451" w:rsidRPr="00460451">
        <w:rPr>
          <w:rStyle w:val="FontStyle24"/>
          <w:b w:val="0"/>
          <w:sz w:val="28"/>
          <w:szCs w:val="28"/>
        </w:rPr>
        <w:t>образовательной программы.</w:t>
      </w:r>
    </w:p>
    <w:p w:rsidR="00460451" w:rsidRPr="00460451" w:rsidRDefault="004A1E87" w:rsidP="00460451">
      <w:pPr>
        <w:pStyle w:val="Style20"/>
        <w:widowControl/>
        <w:tabs>
          <w:tab w:val="left" w:pos="0"/>
        </w:tabs>
        <w:spacing w:line="240" w:lineRule="auto"/>
        <w:ind w:firstLine="567"/>
        <w:rPr>
          <w:rStyle w:val="FontStyle24"/>
          <w:b w:val="0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>2.1</w:t>
      </w:r>
      <w:r w:rsidR="00BD5170">
        <w:rPr>
          <w:rStyle w:val="FontStyle24"/>
          <w:b w:val="0"/>
          <w:sz w:val="28"/>
          <w:szCs w:val="28"/>
        </w:rPr>
        <w:t>5</w:t>
      </w:r>
      <w:r w:rsidR="00460451" w:rsidRPr="00460451">
        <w:rPr>
          <w:rStyle w:val="FontStyle24"/>
          <w:b w:val="0"/>
          <w:sz w:val="28"/>
          <w:szCs w:val="28"/>
        </w:rPr>
        <w:t xml:space="preserve">. Установленные время и место проведения работы контрольного, практического, творческого характера, а также перечень предметных и </w:t>
      </w:r>
      <w:proofErr w:type="spellStart"/>
      <w:r w:rsidR="00460451" w:rsidRPr="00460451">
        <w:rPr>
          <w:rStyle w:val="FontStyle24"/>
          <w:b w:val="0"/>
          <w:sz w:val="28"/>
          <w:szCs w:val="28"/>
        </w:rPr>
        <w:t>мет</w:t>
      </w:r>
      <w:r w:rsidR="00460451" w:rsidRPr="00460451">
        <w:rPr>
          <w:rStyle w:val="FontStyle24"/>
          <w:b w:val="0"/>
          <w:sz w:val="28"/>
          <w:szCs w:val="28"/>
        </w:rPr>
        <w:t>а</w:t>
      </w:r>
      <w:r w:rsidR="00460451" w:rsidRPr="00460451">
        <w:rPr>
          <w:rStyle w:val="FontStyle24"/>
          <w:b w:val="0"/>
          <w:sz w:val="28"/>
          <w:szCs w:val="28"/>
        </w:rPr>
        <w:t>предметных</w:t>
      </w:r>
      <w:proofErr w:type="spellEnd"/>
      <w:r w:rsidR="00460451" w:rsidRPr="00460451">
        <w:rPr>
          <w:rStyle w:val="FontStyle24"/>
          <w:b w:val="0"/>
          <w:sz w:val="28"/>
          <w:szCs w:val="28"/>
        </w:rPr>
        <w:t xml:space="preserve"> результатов, достижение которых необходимо для успешного выполнения данной работы, требования к выполнению и (или) оформлению результатов выполнения (критерии, используемые при выставлении текущей отметки успеваемости) доводятся учителем до сведения обучающихся не </w:t>
      </w:r>
      <w:proofErr w:type="gramStart"/>
      <w:r w:rsidR="00460451" w:rsidRPr="00460451">
        <w:rPr>
          <w:rStyle w:val="FontStyle24"/>
          <w:b w:val="0"/>
          <w:sz w:val="28"/>
          <w:szCs w:val="28"/>
        </w:rPr>
        <w:t>позднее</w:t>
      </w:r>
      <w:proofErr w:type="gramEnd"/>
      <w:r w:rsidR="00460451" w:rsidRPr="00460451">
        <w:rPr>
          <w:rStyle w:val="FontStyle24"/>
          <w:b w:val="0"/>
          <w:sz w:val="28"/>
          <w:szCs w:val="28"/>
        </w:rPr>
        <w:t xml:space="preserve"> чем за два рабочих дня до намеченной даты проведения работы.</w:t>
      </w:r>
    </w:p>
    <w:p w:rsidR="00460451" w:rsidRPr="00460451" w:rsidRDefault="004A1E87" w:rsidP="00460451">
      <w:pPr>
        <w:pStyle w:val="Style20"/>
        <w:widowControl/>
        <w:tabs>
          <w:tab w:val="left" w:pos="0"/>
        </w:tabs>
        <w:spacing w:line="240" w:lineRule="auto"/>
        <w:ind w:firstLine="567"/>
        <w:rPr>
          <w:rStyle w:val="FontStyle24"/>
          <w:b w:val="0"/>
          <w:sz w:val="28"/>
          <w:szCs w:val="28"/>
        </w:rPr>
      </w:pPr>
      <w:r w:rsidRPr="009F7299">
        <w:rPr>
          <w:rStyle w:val="FontStyle24"/>
          <w:b w:val="0"/>
          <w:sz w:val="28"/>
          <w:szCs w:val="28"/>
        </w:rPr>
        <w:t>2.1</w:t>
      </w:r>
      <w:r w:rsidR="00BD5170">
        <w:rPr>
          <w:rStyle w:val="FontStyle24"/>
          <w:b w:val="0"/>
          <w:sz w:val="28"/>
          <w:szCs w:val="28"/>
        </w:rPr>
        <w:t>6</w:t>
      </w:r>
      <w:r w:rsidR="00460451" w:rsidRPr="009F7299">
        <w:rPr>
          <w:rStyle w:val="FontStyle24"/>
          <w:b w:val="0"/>
          <w:sz w:val="28"/>
          <w:szCs w:val="28"/>
        </w:rPr>
        <w:t>. Выполнение работ контрольного характера, предусмотренных р</w:t>
      </w:r>
      <w:r w:rsidR="00460451" w:rsidRPr="009F7299">
        <w:rPr>
          <w:rStyle w:val="FontStyle24"/>
          <w:b w:val="0"/>
          <w:sz w:val="28"/>
          <w:szCs w:val="28"/>
        </w:rPr>
        <w:t>а</w:t>
      </w:r>
      <w:r w:rsidR="00460451" w:rsidRPr="009F7299">
        <w:rPr>
          <w:rStyle w:val="FontStyle24"/>
          <w:b w:val="0"/>
          <w:sz w:val="28"/>
          <w:szCs w:val="28"/>
        </w:rPr>
        <w:t>бочими программами учебных предметов, является обязательным для всех обучающихся.</w:t>
      </w:r>
    </w:p>
    <w:p w:rsidR="00460451" w:rsidRPr="00460451" w:rsidRDefault="00460451" w:rsidP="0046045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60451">
        <w:rPr>
          <w:rStyle w:val="FontStyle24"/>
          <w:b w:val="0"/>
          <w:color w:val="auto"/>
          <w:sz w:val="28"/>
          <w:szCs w:val="28"/>
        </w:rPr>
        <w:t xml:space="preserve">Обучающимся, не выполнившим работу </w:t>
      </w:r>
      <w:r w:rsidRPr="00460451">
        <w:rPr>
          <w:rStyle w:val="FontStyle39"/>
          <w:color w:val="auto"/>
          <w:sz w:val="28"/>
          <w:szCs w:val="28"/>
        </w:rPr>
        <w:t>контрольного характера</w:t>
      </w:r>
      <w:r w:rsidRPr="00460451">
        <w:rPr>
          <w:rStyle w:val="FontStyle24"/>
          <w:b w:val="0"/>
          <w:color w:val="auto"/>
          <w:sz w:val="28"/>
          <w:szCs w:val="28"/>
        </w:rPr>
        <w:t xml:space="preserve"> в связи с временным освобождением от посещения учебных занятий в Школе и (или) от выполнения отдельных видов работ (по болезни, семейным обстоятел</w:t>
      </w:r>
      <w:r w:rsidRPr="00460451">
        <w:rPr>
          <w:rStyle w:val="FontStyle24"/>
          <w:b w:val="0"/>
          <w:color w:val="auto"/>
          <w:sz w:val="28"/>
          <w:szCs w:val="28"/>
        </w:rPr>
        <w:t>ь</w:t>
      </w:r>
      <w:r w:rsidRPr="00460451">
        <w:rPr>
          <w:rStyle w:val="FontStyle24"/>
          <w:b w:val="0"/>
          <w:color w:val="auto"/>
          <w:sz w:val="28"/>
          <w:szCs w:val="28"/>
        </w:rPr>
        <w:t>ствам или иной уважительной причине), а равно самовольно пропустившим работу контрольного, практического или творческого характера, предоста</w:t>
      </w:r>
      <w:r w:rsidRPr="00460451">
        <w:rPr>
          <w:rStyle w:val="FontStyle24"/>
          <w:b w:val="0"/>
          <w:color w:val="auto"/>
          <w:sz w:val="28"/>
          <w:szCs w:val="28"/>
        </w:rPr>
        <w:t>в</w:t>
      </w:r>
      <w:r w:rsidRPr="00460451">
        <w:rPr>
          <w:rStyle w:val="FontStyle24"/>
          <w:b w:val="0"/>
          <w:color w:val="auto"/>
          <w:sz w:val="28"/>
          <w:szCs w:val="28"/>
        </w:rPr>
        <w:t xml:space="preserve">ляется возможность выполнить пропущенные работы </w:t>
      </w:r>
      <w:r w:rsidRPr="00460451">
        <w:rPr>
          <w:rFonts w:ascii="Times New Roman" w:hAnsi="Times New Roman" w:cs="Times New Roman"/>
          <w:color w:val="auto"/>
          <w:sz w:val="28"/>
          <w:szCs w:val="28"/>
        </w:rPr>
        <w:t>во время дополнител</w:t>
      </w:r>
      <w:r w:rsidRPr="00460451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460451">
        <w:rPr>
          <w:rFonts w:ascii="Times New Roman" w:hAnsi="Times New Roman" w:cs="Times New Roman"/>
          <w:color w:val="auto"/>
          <w:sz w:val="28"/>
          <w:szCs w:val="28"/>
        </w:rPr>
        <w:t>ных занятий в рамках неаудиторной занятости по предмету</w:t>
      </w:r>
      <w:r w:rsidRPr="00460451">
        <w:rPr>
          <w:rStyle w:val="FontStyle24"/>
          <w:b w:val="0"/>
          <w:color w:val="auto"/>
          <w:sz w:val="28"/>
          <w:szCs w:val="28"/>
        </w:rPr>
        <w:t xml:space="preserve"> в течение соо</w:t>
      </w:r>
      <w:r w:rsidRPr="00460451">
        <w:rPr>
          <w:rStyle w:val="FontStyle24"/>
          <w:b w:val="0"/>
          <w:color w:val="auto"/>
          <w:sz w:val="28"/>
          <w:szCs w:val="28"/>
        </w:rPr>
        <w:t>т</w:t>
      </w:r>
      <w:r w:rsidRPr="00460451">
        <w:rPr>
          <w:rStyle w:val="FontStyle24"/>
          <w:b w:val="0"/>
          <w:color w:val="auto"/>
          <w:sz w:val="28"/>
          <w:szCs w:val="28"/>
        </w:rPr>
        <w:t>ветствующей</w:t>
      </w:r>
      <w:proofErr w:type="gramEnd"/>
      <w:r w:rsidRPr="00460451">
        <w:rPr>
          <w:rStyle w:val="FontStyle24"/>
          <w:b w:val="0"/>
          <w:color w:val="auto"/>
          <w:sz w:val="28"/>
          <w:szCs w:val="28"/>
        </w:rPr>
        <w:t xml:space="preserve"> учебной четверти (полугодия), либо по истечении срока осв</w:t>
      </w:r>
      <w:r w:rsidRPr="00460451">
        <w:rPr>
          <w:rStyle w:val="FontStyle24"/>
          <w:b w:val="0"/>
          <w:color w:val="auto"/>
          <w:sz w:val="28"/>
          <w:szCs w:val="28"/>
        </w:rPr>
        <w:t>о</w:t>
      </w:r>
      <w:r w:rsidRPr="00460451">
        <w:rPr>
          <w:rStyle w:val="FontStyle24"/>
          <w:b w:val="0"/>
          <w:color w:val="auto"/>
          <w:sz w:val="28"/>
          <w:szCs w:val="28"/>
        </w:rPr>
        <w:t>бождения от учебных занятий</w:t>
      </w:r>
      <w:r w:rsidR="00A626B3">
        <w:rPr>
          <w:rStyle w:val="FontStyle24"/>
          <w:b w:val="0"/>
          <w:color w:val="auto"/>
          <w:sz w:val="28"/>
          <w:szCs w:val="28"/>
        </w:rPr>
        <w:t xml:space="preserve"> по согласованию с родителями (законными представителями)</w:t>
      </w:r>
      <w:r w:rsidRPr="00460451">
        <w:rPr>
          <w:rStyle w:val="FontStyle24"/>
          <w:b w:val="0"/>
          <w:color w:val="auto"/>
          <w:sz w:val="28"/>
          <w:szCs w:val="28"/>
        </w:rPr>
        <w:t>.</w:t>
      </w:r>
    </w:p>
    <w:p w:rsidR="00460451" w:rsidRPr="00460451" w:rsidRDefault="004A1E87" w:rsidP="004604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D5170">
        <w:rPr>
          <w:sz w:val="28"/>
          <w:szCs w:val="28"/>
        </w:rPr>
        <w:t>7</w:t>
      </w:r>
      <w:r w:rsidR="00460451" w:rsidRPr="00460451">
        <w:rPr>
          <w:sz w:val="28"/>
          <w:szCs w:val="28"/>
        </w:rPr>
        <w:t xml:space="preserve">. </w:t>
      </w:r>
      <w:proofErr w:type="gramStart"/>
      <w:r w:rsidR="00460451" w:rsidRPr="00460451">
        <w:rPr>
          <w:sz w:val="28"/>
          <w:szCs w:val="28"/>
        </w:rPr>
        <w:t>Обучающийся</w:t>
      </w:r>
      <w:proofErr w:type="gramEnd"/>
      <w:r w:rsidR="00460451" w:rsidRPr="00460451">
        <w:rPr>
          <w:sz w:val="28"/>
          <w:szCs w:val="28"/>
        </w:rPr>
        <w:t xml:space="preserve"> имеет право исправить неудовлетворительную о</w:t>
      </w:r>
      <w:r w:rsidR="00460451" w:rsidRPr="00460451">
        <w:rPr>
          <w:sz w:val="28"/>
          <w:szCs w:val="28"/>
        </w:rPr>
        <w:t>т</w:t>
      </w:r>
      <w:r w:rsidR="00460451" w:rsidRPr="00460451">
        <w:rPr>
          <w:sz w:val="28"/>
          <w:szCs w:val="28"/>
        </w:rPr>
        <w:t>метку, полученную в ходе тематического контроля, в течение 10 рабочих дней в назначенном учителем порядке.</w:t>
      </w:r>
    </w:p>
    <w:p w:rsidR="00460451" w:rsidRPr="00460451" w:rsidRDefault="004A1E87" w:rsidP="00460451">
      <w:pPr>
        <w:ind w:firstLine="567"/>
        <w:jc w:val="both"/>
        <w:rPr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>2.1</w:t>
      </w:r>
      <w:r w:rsidR="00BD5170">
        <w:rPr>
          <w:rStyle w:val="FontStyle24"/>
          <w:b w:val="0"/>
          <w:sz w:val="28"/>
          <w:szCs w:val="28"/>
        </w:rPr>
        <w:t>8</w:t>
      </w:r>
      <w:r w:rsidR="00460451" w:rsidRPr="00460451">
        <w:rPr>
          <w:rStyle w:val="FontStyle24"/>
          <w:b w:val="0"/>
          <w:sz w:val="28"/>
          <w:szCs w:val="28"/>
        </w:rPr>
        <w:t xml:space="preserve">. </w:t>
      </w:r>
      <w:proofErr w:type="gramStart"/>
      <w:r w:rsidR="00460451" w:rsidRPr="00460451">
        <w:rPr>
          <w:rStyle w:val="FontStyle24"/>
          <w:b w:val="0"/>
          <w:sz w:val="28"/>
          <w:szCs w:val="28"/>
        </w:rPr>
        <w:t xml:space="preserve">Результаты работ </w:t>
      </w:r>
      <w:r w:rsidR="009C3842">
        <w:rPr>
          <w:rStyle w:val="FontStyle24"/>
          <w:b w:val="0"/>
          <w:sz w:val="28"/>
          <w:szCs w:val="28"/>
        </w:rPr>
        <w:t>об</w:t>
      </w:r>
      <w:r w:rsidR="00460451" w:rsidRPr="00460451">
        <w:rPr>
          <w:rStyle w:val="FontStyle24"/>
          <w:b w:val="0"/>
          <w:sz w:val="28"/>
          <w:szCs w:val="28"/>
        </w:rPr>
        <w:t>уча</w:t>
      </w:r>
      <w:r w:rsidR="009C3842">
        <w:rPr>
          <w:rStyle w:val="FontStyle24"/>
          <w:b w:val="0"/>
          <w:sz w:val="28"/>
          <w:szCs w:val="28"/>
        </w:rPr>
        <w:t>ю</w:t>
      </w:r>
      <w:r w:rsidR="00460451" w:rsidRPr="00460451">
        <w:rPr>
          <w:rStyle w:val="FontStyle24"/>
          <w:b w:val="0"/>
          <w:sz w:val="28"/>
          <w:szCs w:val="28"/>
        </w:rPr>
        <w:t>щихся контрольного, практического и творческого характера после обязательного анализа и оценивания должны быть отображены в классном (электронном) журнале и дневнике обучающ</w:t>
      </w:r>
      <w:r w:rsidR="00460451" w:rsidRPr="00460451">
        <w:rPr>
          <w:rStyle w:val="FontStyle24"/>
          <w:b w:val="0"/>
          <w:sz w:val="28"/>
          <w:szCs w:val="28"/>
        </w:rPr>
        <w:t>е</w:t>
      </w:r>
      <w:r w:rsidR="00460451" w:rsidRPr="00460451">
        <w:rPr>
          <w:rStyle w:val="FontStyle24"/>
          <w:b w:val="0"/>
          <w:sz w:val="28"/>
          <w:szCs w:val="28"/>
        </w:rPr>
        <w:t>гося не позднее следующего учебного занятия  в очередной учебный день по этому предмету согласно расписанию учебных занятий (на проверку сочин</w:t>
      </w:r>
      <w:r w:rsidR="00460451" w:rsidRPr="00460451">
        <w:rPr>
          <w:rStyle w:val="FontStyle24"/>
          <w:b w:val="0"/>
          <w:sz w:val="28"/>
          <w:szCs w:val="28"/>
        </w:rPr>
        <w:t>е</w:t>
      </w:r>
      <w:r w:rsidR="00460451" w:rsidRPr="00460451">
        <w:rPr>
          <w:rStyle w:val="FontStyle24"/>
          <w:b w:val="0"/>
          <w:sz w:val="28"/>
          <w:szCs w:val="28"/>
        </w:rPr>
        <w:t xml:space="preserve">ний </w:t>
      </w:r>
      <w:r w:rsidR="00A626B3">
        <w:rPr>
          <w:rStyle w:val="FontStyle24"/>
          <w:b w:val="0"/>
          <w:sz w:val="28"/>
          <w:szCs w:val="28"/>
        </w:rPr>
        <w:t xml:space="preserve">и изложений </w:t>
      </w:r>
      <w:r w:rsidR="00460451" w:rsidRPr="00460451">
        <w:rPr>
          <w:rStyle w:val="FontStyle24"/>
          <w:b w:val="0"/>
          <w:sz w:val="28"/>
          <w:szCs w:val="28"/>
        </w:rPr>
        <w:t>по литературе и русскому языку выделяется срок не более 1 недели</w:t>
      </w:r>
      <w:r w:rsidR="00A82CC0">
        <w:rPr>
          <w:rStyle w:val="FontStyle24"/>
          <w:b w:val="0"/>
          <w:sz w:val="28"/>
          <w:szCs w:val="28"/>
        </w:rPr>
        <w:t>,</w:t>
      </w:r>
      <w:r w:rsidR="00460451" w:rsidRPr="00460451">
        <w:rPr>
          <w:sz w:val="28"/>
          <w:szCs w:val="28"/>
        </w:rPr>
        <w:t xml:space="preserve"> после чего отметка должна бытьвыставлена</w:t>
      </w:r>
      <w:proofErr w:type="gramEnd"/>
      <w:r w:rsidR="00460451" w:rsidRPr="00460451">
        <w:rPr>
          <w:sz w:val="28"/>
          <w:szCs w:val="28"/>
        </w:rPr>
        <w:t xml:space="preserve"> учителем в классный </w:t>
      </w:r>
      <w:r w:rsidR="00A626B3">
        <w:rPr>
          <w:sz w:val="28"/>
          <w:szCs w:val="28"/>
        </w:rPr>
        <w:lastRenderedPageBreak/>
        <w:t xml:space="preserve">(электронный) </w:t>
      </w:r>
      <w:r w:rsidR="00460451" w:rsidRPr="00460451">
        <w:rPr>
          <w:sz w:val="28"/>
          <w:szCs w:val="28"/>
        </w:rPr>
        <w:t>журнал и дневник обучающегося в соответствии с датой в</w:t>
      </w:r>
      <w:r w:rsidR="00460451" w:rsidRPr="00460451">
        <w:rPr>
          <w:sz w:val="28"/>
          <w:szCs w:val="28"/>
        </w:rPr>
        <w:t>ы</w:t>
      </w:r>
      <w:r w:rsidR="00460451" w:rsidRPr="00460451">
        <w:rPr>
          <w:sz w:val="28"/>
          <w:szCs w:val="28"/>
        </w:rPr>
        <w:t>полнения работы</w:t>
      </w:r>
      <w:r w:rsidR="00460451" w:rsidRPr="00460451">
        <w:rPr>
          <w:rStyle w:val="FontStyle24"/>
          <w:b w:val="0"/>
          <w:sz w:val="28"/>
          <w:szCs w:val="28"/>
        </w:rPr>
        <w:t>).</w:t>
      </w:r>
    </w:p>
    <w:p w:rsidR="00460451" w:rsidRPr="00460451" w:rsidRDefault="004A1E87" w:rsidP="00460451">
      <w:pPr>
        <w:pStyle w:val="Style20"/>
        <w:widowControl/>
        <w:tabs>
          <w:tab w:val="left" w:pos="1134"/>
        </w:tabs>
        <w:spacing w:line="240" w:lineRule="auto"/>
        <w:ind w:firstLine="567"/>
        <w:rPr>
          <w:rStyle w:val="FontStyle24"/>
          <w:b w:val="0"/>
          <w:sz w:val="28"/>
          <w:szCs w:val="28"/>
        </w:rPr>
      </w:pPr>
      <w:r w:rsidRPr="006F33CA">
        <w:rPr>
          <w:rStyle w:val="FontStyle24"/>
          <w:b w:val="0"/>
          <w:sz w:val="28"/>
          <w:szCs w:val="28"/>
        </w:rPr>
        <w:t>2.</w:t>
      </w:r>
      <w:r w:rsidR="00BD5170">
        <w:rPr>
          <w:rStyle w:val="FontStyle24"/>
          <w:b w:val="0"/>
          <w:sz w:val="28"/>
          <w:szCs w:val="28"/>
        </w:rPr>
        <w:t>19</w:t>
      </w:r>
      <w:r w:rsidR="00460451" w:rsidRPr="006F33CA">
        <w:rPr>
          <w:rStyle w:val="FontStyle24"/>
          <w:b w:val="0"/>
          <w:sz w:val="28"/>
          <w:szCs w:val="28"/>
        </w:rPr>
        <w:t>. В случае</w:t>
      </w:r>
      <w:proofErr w:type="gramStart"/>
      <w:r w:rsidR="00460451" w:rsidRPr="006F33CA">
        <w:rPr>
          <w:rStyle w:val="FontStyle24"/>
          <w:b w:val="0"/>
          <w:sz w:val="28"/>
          <w:szCs w:val="28"/>
        </w:rPr>
        <w:t>,</w:t>
      </w:r>
      <w:proofErr w:type="gramEnd"/>
      <w:r w:rsidR="00460451" w:rsidRPr="006F33CA">
        <w:rPr>
          <w:rStyle w:val="FontStyle24"/>
          <w:b w:val="0"/>
          <w:sz w:val="28"/>
          <w:szCs w:val="28"/>
        </w:rPr>
        <w:t xml:space="preserve"> если за работу контрольного, практического или творч</w:t>
      </w:r>
      <w:r w:rsidR="00460451" w:rsidRPr="006F33CA">
        <w:rPr>
          <w:rStyle w:val="FontStyle24"/>
          <w:b w:val="0"/>
          <w:sz w:val="28"/>
          <w:szCs w:val="28"/>
        </w:rPr>
        <w:t>е</w:t>
      </w:r>
      <w:r w:rsidR="00460451" w:rsidRPr="006F33CA">
        <w:rPr>
          <w:rStyle w:val="FontStyle24"/>
          <w:b w:val="0"/>
          <w:sz w:val="28"/>
          <w:szCs w:val="28"/>
        </w:rPr>
        <w:t>ского характера</w:t>
      </w:r>
      <w:r w:rsidR="00460451" w:rsidRPr="00460451">
        <w:rPr>
          <w:rStyle w:val="FontStyle24"/>
          <w:b w:val="0"/>
          <w:sz w:val="28"/>
          <w:szCs w:val="28"/>
        </w:rPr>
        <w:t xml:space="preserve"> неудовлетворительную отметку (2 балла) получили более 1/3 </w:t>
      </w:r>
      <w:r w:rsidR="009C3842">
        <w:rPr>
          <w:rStyle w:val="FontStyle24"/>
          <w:b w:val="0"/>
          <w:sz w:val="28"/>
          <w:szCs w:val="28"/>
        </w:rPr>
        <w:t>об</w:t>
      </w:r>
      <w:r w:rsidR="00460451" w:rsidRPr="00460451">
        <w:rPr>
          <w:rStyle w:val="FontStyle24"/>
          <w:b w:val="0"/>
          <w:sz w:val="28"/>
          <w:szCs w:val="28"/>
        </w:rPr>
        <w:t>уча</w:t>
      </w:r>
      <w:r w:rsidR="009C3842">
        <w:rPr>
          <w:rStyle w:val="FontStyle24"/>
          <w:b w:val="0"/>
          <w:sz w:val="28"/>
          <w:szCs w:val="28"/>
        </w:rPr>
        <w:t>ю</w:t>
      </w:r>
      <w:r w:rsidR="00460451" w:rsidRPr="00460451">
        <w:rPr>
          <w:rStyle w:val="FontStyle24"/>
          <w:b w:val="0"/>
          <w:sz w:val="28"/>
          <w:szCs w:val="28"/>
        </w:rPr>
        <w:t xml:space="preserve">щихся от общего числа </w:t>
      </w:r>
      <w:r w:rsidR="008A6259">
        <w:rPr>
          <w:rStyle w:val="FontStyle24"/>
          <w:b w:val="0"/>
          <w:sz w:val="28"/>
          <w:szCs w:val="28"/>
        </w:rPr>
        <w:t>об</w:t>
      </w:r>
      <w:r w:rsidR="00460451" w:rsidRPr="00460451">
        <w:rPr>
          <w:rStyle w:val="FontStyle24"/>
          <w:b w:val="0"/>
          <w:sz w:val="28"/>
          <w:szCs w:val="28"/>
        </w:rPr>
        <w:t>уча</w:t>
      </w:r>
      <w:r w:rsidR="008A6259">
        <w:rPr>
          <w:rStyle w:val="FontStyle24"/>
          <w:b w:val="0"/>
          <w:sz w:val="28"/>
          <w:szCs w:val="28"/>
        </w:rPr>
        <w:t>ю</w:t>
      </w:r>
      <w:r w:rsidR="00460451" w:rsidRPr="00460451">
        <w:rPr>
          <w:rStyle w:val="FontStyle24"/>
          <w:b w:val="0"/>
          <w:sz w:val="28"/>
          <w:szCs w:val="28"/>
        </w:rPr>
        <w:t>щихся класса, выполнявших работу, неудовлетворительная отметка за работу в классный журнал и дневник об</w:t>
      </w:r>
      <w:r w:rsidR="00460451" w:rsidRPr="00460451">
        <w:rPr>
          <w:rStyle w:val="FontStyle24"/>
          <w:b w:val="0"/>
          <w:sz w:val="28"/>
          <w:szCs w:val="28"/>
        </w:rPr>
        <w:t>у</w:t>
      </w:r>
      <w:r w:rsidR="00460451" w:rsidRPr="00460451">
        <w:rPr>
          <w:rStyle w:val="FontStyle24"/>
          <w:b w:val="0"/>
          <w:sz w:val="28"/>
          <w:szCs w:val="28"/>
        </w:rPr>
        <w:t xml:space="preserve">чающегося не выставляется. </w:t>
      </w:r>
      <w:proofErr w:type="gramStart"/>
      <w:r w:rsidR="00460451" w:rsidRPr="00460451">
        <w:rPr>
          <w:rStyle w:val="FontStyle24"/>
          <w:b w:val="0"/>
          <w:sz w:val="28"/>
          <w:szCs w:val="28"/>
        </w:rPr>
        <w:t xml:space="preserve">В этом случае </w:t>
      </w:r>
      <w:r w:rsidR="008A6259">
        <w:rPr>
          <w:rStyle w:val="FontStyle24"/>
          <w:b w:val="0"/>
          <w:sz w:val="28"/>
          <w:szCs w:val="28"/>
        </w:rPr>
        <w:t>об</w:t>
      </w:r>
      <w:r w:rsidR="00460451" w:rsidRPr="00460451">
        <w:rPr>
          <w:rStyle w:val="FontStyle24"/>
          <w:b w:val="0"/>
          <w:sz w:val="28"/>
          <w:szCs w:val="28"/>
        </w:rPr>
        <w:t>уча</w:t>
      </w:r>
      <w:r w:rsidR="008A6259">
        <w:rPr>
          <w:rStyle w:val="FontStyle24"/>
          <w:b w:val="0"/>
          <w:sz w:val="28"/>
          <w:szCs w:val="28"/>
        </w:rPr>
        <w:t>ю</w:t>
      </w:r>
      <w:r w:rsidR="00460451" w:rsidRPr="00460451">
        <w:rPr>
          <w:rStyle w:val="FontStyle24"/>
          <w:b w:val="0"/>
          <w:sz w:val="28"/>
          <w:szCs w:val="28"/>
        </w:rPr>
        <w:t xml:space="preserve">щимися, получившими неудовлетворительную отметку, работа контрольного, практического или творческого характера </w:t>
      </w:r>
      <w:r>
        <w:rPr>
          <w:rStyle w:val="FontStyle24"/>
          <w:b w:val="0"/>
          <w:sz w:val="28"/>
          <w:szCs w:val="28"/>
        </w:rPr>
        <w:t>выполняется повторно (повторная работа организуе</w:t>
      </w:r>
      <w:r>
        <w:rPr>
          <w:rStyle w:val="FontStyle24"/>
          <w:b w:val="0"/>
          <w:sz w:val="28"/>
          <w:szCs w:val="28"/>
        </w:rPr>
        <w:t>т</w:t>
      </w:r>
      <w:r>
        <w:rPr>
          <w:rStyle w:val="FontStyle24"/>
          <w:b w:val="0"/>
          <w:sz w:val="28"/>
          <w:szCs w:val="28"/>
        </w:rPr>
        <w:t xml:space="preserve">ся </w:t>
      </w:r>
      <w:r w:rsidR="00460451" w:rsidRPr="00460451">
        <w:rPr>
          <w:rStyle w:val="FontStyle24"/>
          <w:b w:val="0"/>
          <w:sz w:val="28"/>
          <w:szCs w:val="28"/>
        </w:rPr>
        <w:t xml:space="preserve">  без изменения целей</w:t>
      </w:r>
      <w:r>
        <w:rPr>
          <w:rStyle w:val="FontStyle24"/>
          <w:b w:val="0"/>
          <w:sz w:val="28"/>
          <w:szCs w:val="28"/>
        </w:rPr>
        <w:t xml:space="preserve">, содержания </w:t>
      </w:r>
      <w:r w:rsidR="00460451" w:rsidRPr="00460451">
        <w:rPr>
          <w:rStyle w:val="FontStyle24"/>
          <w:b w:val="0"/>
          <w:sz w:val="28"/>
          <w:szCs w:val="28"/>
        </w:rPr>
        <w:t xml:space="preserve"> и формы ее проведения), при этом п</w:t>
      </w:r>
      <w:r w:rsidR="00460451" w:rsidRPr="00460451">
        <w:rPr>
          <w:rStyle w:val="FontStyle24"/>
          <w:b w:val="0"/>
          <w:sz w:val="28"/>
          <w:szCs w:val="28"/>
        </w:rPr>
        <w:t>о</w:t>
      </w:r>
      <w:r w:rsidR="00460451" w:rsidRPr="00460451">
        <w:rPr>
          <w:rStyle w:val="FontStyle24"/>
          <w:b w:val="0"/>
          <w:sz w:val="28"/>
          <w:szCs w:val="28"/>
        </w:rPr>
        <w:t>сле обязательного анализа и оценивания повторной работы полученная о</w:t>
      </w:r>
      <w:r w:rsidR="00460451" w:rsidRPr="00460451">
        <w:rPr>
          <w:rStyle w:val="FontStyle24"/>
          <w:b w:val="0"/>
          <w:sz w:val="28"/>
          <w:szCs w:val="28"/>
        </w:rPr>
        <w:t>т</w:t>
      </w:r>
      <w:r w:rsidR="00460451" w:rsidRPr="00460451">
        <w:rPr>
          <w:rStyle w:val="FontStyle24"/>
          <w:b w:val="0"/>
          <w:sz w:val="28"/>
          <w:szCs w:val="28"/>
        </w:rPr>
        <w:t>метка снижается на один балл и выставляется в классный журнал и дневник обучающегося на дату проведения первичной работы.</w:t>
      </w:r>
      <w:proofErr w:type="gramEnd"/>
      <w:r w:rsidR="00460451" w:rsidRPr="00460451">
        <w:rPr>
          <w:rStyle w:val="FontStyle24"/>
          <w:b w:val="0"/>
          <w:sz w:val="28"/>
          <w:szCs w:val="28"/>
        </w:rPr>
        <w:t xml:space="preserve"> В случае получения </w:t>
      </w:r>
      <w:proofErr w:type="gramStart"/>
      <w:r w:rsidR="00460451" w:rsidRPr="00460451">
        <w:rPr>
          <w:rStyle w:val="FontStyle24"/>
          <w:b w:val="0"/>
          <w:sz w:val="28"/>
          <w:szCs w:val="28"/>
        </w:rPr>
        <w:t>обучающимся</w:t>
      </w:r>
      <w:proofErr w:type="gramEnd"/>
      <w:r w:rsidR="00460451" w:rsidRPr="00460451">
        <w:rPr>
          <w:rStyle w:val="FontStyle24"/>
          <w:b w:val="0"/>
          <w:sz w:val="28"/>
          <w:szCs w:val="28"/>
        </w:rPr>
        <w:t xml:space="preserve"> неудовлетворительной отметки после повторного выполнения работы контрольного, практического или творческого характера, неудовл</w:t>
      </w:r>
      <w:r w:rsidR="00460451" w:rsidRPr="00460451">
        <w:rPr>
          <w:rStyle w:val="FontStyle24"/>
          <w:b w:val="0"/>
          <w:sz w:val="28"/>
          <w:szCs w:val="28"/>
        </w:rPr>
        <w:t>е</w:t>
      </w:r>
      <w:r w:rsidR="00460451" w:rsidRPr="00460451">
        <w:rPr>
          <w:rStyle w:val="FontStyle24"/>
          <w:b w:val="0"/>
          <w:sz w:val="28"/>
          <w:szCs w:val="28"/>
        </w:rPr>
        <w:t>творительная отметка выставляется в классный журнал и дневник обучающ</w:t>
      </w:r>
      <w:r w:rsidR="00460451" w:rsidRPr="00460451">
        <w:rPr>
          <w:rStyle w:val="FontStyle24"/>
          <w:b w:val="0"/>
          <w:sz w:val="28"/>
          <w:szCs w:val="28"/>
        </w:rPr>
        <w:t>е</w:t>
      </w:r>
      <w:r w:rsidR="00460451" w:rsidRPr="00460451">
        <w:rPr>
          <w:rStyle w:val="FontStyle24"/>
          <w:b w:val="0"/>
          <w:sz w:val="28"/>
          <w:szCs w:val="28"/>
        </w:rPr>
        <w:t xml:space="preserve">гося на дату проведения первичной работы. При этом учитель организует и проводит индивидуальную работу с  </w:t>
      </w:r>
      <w:proofErr w:type="gramStart"/>
      <w:r w:rsidR="00460451" w:rsidRPr="00460451">
        <w:rPr>
          <w:rStyle w:val="FontStyle24"/>
          <w:b w:val="0"/>
          <w:sz w:val="28"/>
          <w:szCs w:val="28"/>
        </w:rPr>
        <w:t>обучающимся</w:t>
      </w:r>
      <w:proofErr w:type="gramEnd"/>
      <w:r w:rsidR="00460451" w:rsidRPr="00460451">
        <w:rPr>
          <w:rStyle w:val="FontStyle24"/>
          <w:b w:val="0"/>
          <w:sz w:val="28"/>
          <w:szCs w:val="28"/>
        </w:rPr>
        <w:t>, направленную на осво</w:t>
      </w:r>
      <w:r w:rsidR="00460451" w:rsidRPr="00460451">
        <w:rPr>
          <w:rStyle w:val="FontStyle24"/>
          <w:b w:val="0"/>
          <w:sz w:val="28"/>
          <w:szCs w:val="28"/>
        </w:rPr>
        <w:t>е</w:t>
      </w:r>
      <w:r w:rsidR="00460451" w:rsidRPr="00460451">
        <w:rPr>
          <w:rStyle w:val="FontStyle24"/>
          <w:b w:val="0"/>
          <w:sz w:val="28"/>
          <w:szCs w:val="28"/>
        </w:rPr>
        <w:t xml:space="preserve">ние программного материала по пройденной теме (блоку, разделу и др.). К данной работе подключается классный руководитель и родители (законные представители) </w:t>
      </w:r>
      <w:proofErr w:type="gramStart"/>
      <w:r w:rsidR="00460451" w:rsidRPr="00460451">
        <w:rPr>
          <w:rStyle w:val="FontStyle24"/>
          <w:b w:val="0"/>
          <w:sz w:val="28"/>
          <w:szCs w:val="28"/>
        </w:rPr>
        <w:t>обучающегося</w:t>
      </w:r>
      <w:proofErr w:type="gramEnd"/>
      <w:r w:rsidR="00460451" w:rsidRPr="00460451">
        <w:rPr>
          <w:rStyle w:val="FontStyle24"/>
          <w:b w:val="0"/>
          <w:sz w:val="28"/>
          <w:szCs w:val="28"/>
        </w:rPr>
        <w:t>, информирование которых осуществляет  классный руководитель. Выполненные обучающимся индивидуальные зад</w:t>
      </w:r>
      <w:r w:rsidR="00460451" w:rsidRPr="00460451">
        <w:rPr>
          <w:rStyle w:val="FontStyle24"/>
          <w:b w:val="0"/>
          <w:sz w:val="28"/>
          <w:szCs w:val="28"/>
        </w:rPr>
        <w:t>а</w:t>
      </w:r>
      <w:r w:rsidR="00460451" w:rsidRPr="00460451">
        <w:rPr>
          <w:rStyle w:val="FontStyle24"/>
          <w:b w:val="0"/>
          <w:sz w:val="28"/>
          <w:szCs w:val="28"/>
        </w:rPr>
        <w:t xml:space="preserve">ния, в </w:t>
      </w:r>
      <w:proofErr w:type="gramStart"/>
      <w:r w:rsidR="00460451" w:rsidRPr="00460451">
        <w:rPr>
          <w:rStyle w:val="FontStyle24"/>
          <w:b w:val="0"/>
          <w:sz w:val="28"/>
          <w:szCs w:val="28"/>
        </w:rPr>
        <w:t>ходе</w:t>
      </w:r>
      <w:proofErr w:type="gramEnd"/>
      <w:r w:rsidR="00460451" w:rsidRPr="00460451">
        <w:rPr>
          <w:rStyle w:val="FontStyle24"/>
          <w:b w:val="0"/>
          <w:sz w:val="28"/>
          <w:szCs w:val="28"/>
        </w:rPr>
        <w:t xml:space="preserve">  проведенной с ним работы, оцениваются. Полученная отметка выставляется в  классный журнал в клетку, следующую за полученной ранее неудовлетворительной  отметкой за работу контрольного, практического или творческого характера и дневник обучающегося.</w:t>
      </w:r>
    </w:p>
    <w:p w:rsidR="00460451" w:rsidRPr="00AA14AB" w:rsidRDefault="00460451" w:rsidP="00460451">
      <w:pPr>
        <w:pStyle w:val="Style20"/>
        <w:widowControl/>
        <w:tabs>
          <w:tab w:val="left" w:pos="1134"/>
        </w:tabs>
        <w:spacing w:line="240" w:lineRule="auto"/>
        <w:ind w:firstLine="567"/>
        <w:rPr>
          <w:rStyle w:val="FontStyle39"/>
          <w:bCs/>
          <w:sz w:val="28"/>
          <w:szCs w:val="28"/>
        </w:rPr>
      </w:pPr>
      <w:r w:rsidRPr="00AA14AB">
        <w:rPr>
          <w:rStyle w:val="FontStyle39"/>
          <w:sz w:val="28"/>
          <w:szCs w:val="28"/>
        </w:rPr>
        <w:t xml:space="preserve">2.20. Письменные работы контрольного, практического и творческого характера выполняются </w:t>
      </w:r>
      <w:proofErr w:type="gramStart"/>
      <w:r w:rsidR="008A6259">
        <w:rPr>
          <w:rStyle w:val="FontStyle39"/>
          <w:sz w:val="28"/>
          <w:szCs w:val="28"/>
        </w:rPr>
        <w:t>об</w:t>
      </w:r>
      <w:r w:rsidRPr="00AA14AB">
        <w:rPr>
          <w:rStyle w:val="FontStyle39"/>
          <w:sz w:val="28"/>
          <w:szCs w:val="28"/>
        </w:rPr>
        <w:t>уча</w:t>
      </w:r>
      <w:r w:rsidR="008A6259">
        <w:rPr>
          <w:rStyle w:val="FontStyle39"/>
          <w:sz w:val="28"/>
          <w:szCs w:val="28"/>
        </w:rPr>
        <w:t>ю</w:t>
      </w:r>
      <w:r w:rsidRPr="00AA14AB">
        <w:rPr>
          <w:rStyle w:val="FontStyle39"/>
          <w:sz w:val="28"/>
          <w:szCs w:val="28"/>
        </w:rPr>
        <w:t>щимися</w:t>
      </w:r>
      <w:proofErr w:type="gramEnd"/>
      <w:r w:rsidRPr="00AA14AB">
        <w:rPr>
          <w:rStyle w:val="FontStyle39"/>
          <w:sz w:val="28"/>
          <w:szCs w:val="28"/>
        </w:rPr>
        <w:t xml:space="preserve"> исключительно во время проведения учебного занятия и в отдельных тетрадях (далее - тетради для работ ко</w:t>
      </w:r>
      <w:r w:rsidRPr="00AA14AB">
        <w:rPr>
          <w:rStyle w:val="FontStyle39"/>
          <w:sz w:val="28"/>
          <w:szCs w:val="28"/>
        </w:rPr>
        <w:t>н</w:t>
      </w:r>
      <w:r w:rsidRPr="00AA14AB">
        <w:rPr>
          <w:rStyle w:val="FontStyle39"/>
          <w:sz w:val="28"/>
          <w:szCs w:val="28"/>
        </w:rPr>
        <w:t>трольного характера, тетради для работ практического характера и тетради для работ творческого характера).</w:t>
      </w:r>
    </w:p>
    <w:p w:rsidR="00460451" w:rsidRPr="00AA14AB" w:rsidRDefault="00460451" w:rsidP="00460451">
      <w:pPr>
        <w:pStyle w:val="Style20"/>
        <w:widowControl/>
        <w:tabs>
          <w:tab w:val="left" w:pos="1134"/>
        </w:tabs>
        <w:spacing w:line="240" w:lineRule="auto"/>
        <w:ind w:firstLine="567"/>
        <w:rPr>
          <w:rStyle w:val="FontStyle39"/>
          <w:bCs/>
          <w:sz w:val="28"/>
          <w:szCs w:val="28"/>
        </w:rPr>
      </w:pPr>
      <w:r w:rsidRPr="00AA14AB">
        <w:rPr>
          <w:rStyle w:val="FontStyle39"/>
          <w:sz w:val="28"/>
          <w:szCs w:val="28"/>
        </w:rPr>
        <w:t>2.21. Тетради для работ контрольного, практического и творческого х</w:t>
      </w:r>
      <w:r w:rsidRPr="00AA14AB">
        <w:rPr>
          <w:rStyle w:val="FontStyle39"/>
          <w:sz w:val="28"/>
          <w:szCs w:val="28"/>
        </w:rPr>
        <w:t>а</w:t>
      </w:r>
      <w:r w:rsidRPr="00AA14AB">
        <w:rPr>
          <w:rStyle w:val="FontStyle39"/>
          <w:sz w:val="28"/>
          <w:szCs w:val="28"/>
        </w:rPr>
        <w:t xml:space="preserve">рактера </w:t>
      </w:r>
      <w:r w:rsidR="008A6259">
        <w:rPr>
          <w:rStyle w:val="FontStyle39"/>
          <w:sz w:val="28"/>
          <w:szCs w:val="28"/>
        </w:rPr>
        <w:t>об</w:t>
      </w:r>
      <w:r w:rsidRPr="00AA14AB">
        <w:rPr>
          <w:rStyle w:val="FontStyle39"/>
          <w:sz w:val="28"/>
          <w:szCs w:val="28"/>
        </w:rPr>
        <w:t>уча</w:t>
      </w:r>
      <w:r w:rsidR="008A6259">
        <w:rPr>
          <w:rStyle w:val="FontStyle39"/>
          <w:sz w:val="28"/>
          <w:szCs w:val="28"/>
        </w:rPr>
        <w:t>ю</w:t>
      </w:r>
      <w:r w:rsidRPr="00AA14AB">
        <w:rPr>
          <w:rStyle w:val="FontStyle39"/>
          <w:sz w:val="28"/>
          <w:szCs w:val="28"/>
        </w:rPr>
        <w:t>щиеся сдают учителю, преподающему соответствующий учебный предмет, в начале учебного года в необходимом количестве.</w:t>
      </w:r>
    </w:p>
    <w:p w:rsidR="00460451" w:rsidRPr="00AA14AB" w:rsidRDefault="00460451" w:rsidP="00460451">
      <w:pPr>
        <w:pStyle w:val="Style20"/>
        <w:widowControl/>
        <w:tabs>
          <w:tab w:val="left" w:pos="1134"/>
        </w:tabs>
        <w:spacing w:line="240" w:lineRule="auto"/>
        <w:ind w:firstLine="567"/>
        <w:rPr>
          <w:rStyle w:val="FontStyle39"/>
          <w:bCs/>
          <w:sz w:val="28"/>
          <w:szCs w:val="28"/>
        </w:rPr>
      </w:pPr>
      <w:r w:rsidRPr="00AA14AB">
        <w:rPr>
          <w:rStyle w:val="FontStyle39"/>
          <w:sz w:val="28"/>
          <w:szCs w:val="28"/>
        </w:rPr>
        <w:t>2.22. Количество тетрадей для работ контрольного, практического и творческого характера по каждому преподаваемому учителем предмету учебного плана Школы учитель согласовывает с заместителем директора Школы по учебно-воспитательной работе перед началом очередного учебн</w:t>
      </w:r>
      <w:r w:rsidRPr="00AA14AB">
        <w:rPr>
          <w:rStyle w:val="FontStyle39"/>
          <w:sz w:val="28"/>
          <w:szCs w:val="28"/>
        </w:rPr>
        <w:t>о</w:t>
      </w:r>
      <w:r w:rsidRPr="00AA14AB">
        <w:rPr>
          <w:rStyle w:val="FontStyle39"/>
          <w:sz w:val="28"/>
          <w:szCs w:val="28"/>
        </w:rPr>
        <w:t>го года при согласовании рабочей программы по учебному предмету в сост</w:t>
      </w:r>
      <w:r w:rsidRPr="00AA14AB">
        <w:rPr>
          <w:rStyle w:val="FontStyle39"/>
          <w:sz w:val="28"/>
          <w:szCs w:val="28"/>
        </w:rPr>
        <w:t>а</w:t>
      </w:r>
      <w:r w:rsidRPr="00AA14AB">
        <w:rPr>
          <w:rStyle w:val="FontStyle39"/>
          <w:sz w:val="28"/>
          <w:szCs w:val="28"/>
        </w:rPr>
        <w:t>ве календарно-тематического плана.</w:t>
      </w:r>
    </w:p>
    <w:p w:rsidR="00460451" w:rsidRPr="00AA14AB" w:rsidRDefault="00460451" w:rsidP="00460451">
      <w:pPr>
        <w:pStyle w:val="Style20"/>
        <w:widowControl/>
        <w:tabs>
          <w:tab w:val="left" w:pos="1134"/>
        </w:tabs>
        <w:spacing w:line="240" w:lineRule="auto"/>
        <w:ind w:firstLine="567"/>
        <w:rPr>
          <w:rStyle w:val="FontStyle39"/>
          <w:bCs/>
          <w:sz w:val="28"/>
          <w:szCs w:val="28"/>
        </w:rPr>
      </w:pPr>
      <w:r w:rsidRPr="00AA14AB">
        <w:rPr>
          <w:rStyle w:val="FontStyle39"/>
          <w:sz w:val="28"/>
          <w:szCs w:val="28"/>
        </w:rPr>
        <w:t>2.23. Тетради для работ контрольного, практического и творческого х</w:t>
      </w:r>
      <w:r w:rsidRPr="00AA14AB">
        <w:rPr>
          <w:rStyle w:val="FontStyle39"/>
          <w:sz w:val="28"/>
          <w:szCs w:val="28"/>
        </w:rPr>
        <w:t>а</w:t>
      </w:r>
      <w:r w:rsidRPr="00AA14AB">
        <w:rPr>
          <w:rStyle w:val="FontStyle39"/>
          <w:sz w:val="28"/>
          <w:szCs w:val="28"/>
        </w:rPr>
        <w:t xml:space="preserve">рактера хранятся у учителя, преподающего предмет и на дом </w:t>
      </w:r>
      <w:proofErr w:type="gramStart"/>
      <w:r w:rsidR="008A6259">
        <w:rPr>
          <w:rStyle w:val="FontStyle39"/>
          <w:sz w:val="28"/>
          <w:szCs w:val="28"/>
        </w:rPr>
        <w:t>об</w:t>
      </w:r>
      <w:r w:rsidRPr="00AA14AB">
        <w:rPr>
          <w:rStyle w:val="FontStyle39"/>
          <w:sz w:val="28"/>
          <w:szCs w:val="28"/>
        </w:rPr>
        <w:t>уча</w:t>
      </w:r>
      <w:r w:rsidR="008A6259">
        <w:rPr>
          <w:rStyle w:val="FontStyle39"/>
          <w:sz w:val="28"/>
          <w:szCs w:val="28"/>
        </w:rPr>
        <w:t>ю</w:t>
      </w:r>
      <w:r w:rsidRPr="00AA14AB">
        <w:rPr>
          <w:rStyle w:val="FontStyle39"/>
          <w:sz w:val="28"/>
          <w:szCs w:val="28"/>
        </w:rPr>
        <w:t>щимся</w:t>
      </w:r>
      <w:proofErr w:type="gramEnd"/>
      <w:r w:rsidRPr="00AA14AB">
        <w:rPr>
          <w:rStyle w:val="FontStyle39"/>
          <w:sz w:val="28"/>
          <w:szCs w:val="28"/>
        </w:rPr>
        <w:t xml:space="preserve"> не выдаются.</w:t>
      </w:r>
    </w:p>
    <w:p w:rsidR="00460451" w:rsidRPr="00AA14AB" w:rsidRDefault="00460451" w:rsidP="00460451">
      <w:pPr>
        <w:pStyle w:val="Style20"/>
        <w:widowControl/>
        <w:tabs>
          <w:tab w:val="left" w:pos="1134"/>
        </w:tabs>
        <w:spacing w:line="240" w:lineRule="auto"/>
        <w:ind w:firstLine="567"/>
        <w:rPr>
          <w:rStyle w:val="FontStyle39"/>
          <w:bCs/>
          <w:sz w:val="28"/>
          <w:szCs w:val="28"/>
        </w:rPr>
      </w:pPr>
      <w:r w:rsidRPr="00AA14AB">
        <w:rPr>
          <w:rStyle w:val="FontStyle39"/>
          <w:sz w:val="28"/>
          <w:szCs w:val="28"/>
        </w:rPr>
        <w:lastRenderedPageBreak/>
        <w:t xml:space="preserve">2.24. В тетради для работ контрольного, практического и творческого характера перед проведением работы </w:t>
      </w:r>
      <w:r w:rsidR="008A6259">
        <w:rPr>
          <w:rStyle w:val="FontStyle39"/>
          <w:sz w:val="28"/>
          <w:szCs w:val="28"/>
        </w:rPr>
        <w:t>об</w:t>
      </w:r>
      <w:r w:rsidRPr="00AA14AB">
        <w:rPr>
          <w:rStyle w:val="FontStyle39"/>
          <w:sz w:val="28"/>
          <w:szCs w:val="28"/>
        </w:rPr>
        <w:t>уча</w:t>
      </w:r>
      <w:r w:rsidR="008A6259">
        <w:rPr>
          <w:rStyle w:val="FontStyle39"/>
          <w:sz w:val="28"/>
          <w:szCs w:val="28"/>
        </w:rPr>
        <w:t>ю</w:t>
      </w:r>
      <w:r w:rsidRPr="00AA14AB">
        <w:rPr>
          <w:rStyle w:val="FontStyle39"/>
          <w:sz w:val="28"/>
          <w:szCs w:val="28"/>
        </w:rPr>
        <w:t>щийся записывает дату пров</w:t>
      </w:r>
      <w:r w:rsidRPr="00AA14AB">
        <w:rPr>
          <w:rStyle w:val="FontStyle39"/>
          <w:sz w:val="28"/>
          <w:szCs w:val="28"/>
        </w:rPr>
        <w:t>е</w:t>
      </w:r>
      <w:r w:rsidRPr="00AA14AB">
        <w:rPr>
          <w:rStyle w:val="FontStyle39"/>
          <w:sz w:val="28"/>
          <w:szCs w:val="28"/>
        </w:rPr>
        <w:t>дения работы, форму проведения работы, тему работы (вариант работы - при необходимости); в конце работы (после ее проверки) учитель выставляет о</w:t>
      </w:r>
      <w:r w:rsidRPr="00AA14AB">
        <w:rPr>
          <w:rStyle w:val="FontStyle39"/>
          <w:sz w:val="28"/>
          <w:szCs w:val="28"/>
        </w:rPr>
        <w:t>т</w:t>
      </w:r>
      <w:r w:rsidRPr="00AA14AB">
        <w:rPr>
          <w:rStyle w:val="FontStyle39"/>
          <w:sz w:val="28"/>
          <w:szCs w:val="28"/>
        </w:rPr>
        <w:t xml:space="preserve">метку; </w:t>
      </w:r>
      <w:proofErr w:type="gramStart"/>
      <w:r w:rsidRPr="00AA14AB">
        <w:rPr>
          <w:rStyle w:val="FontStyle39"/>
          <w:sz w:val="28"/>
          <w:szCs w:val="28"/>
        </w:rPr>
        <w:t>выполнение обучающимся работы контрольного, практического и творческого характера повторно (в случае получения неудовлетворительной отметки) производится в той же тетради для контрольного, практического и творческого характера, при этом указывается дата повторного выполнения обучающимся работы контрольного, практического и творческого характера, форма проведения работы, тема работы (вариант работы - при необходим</w:t>
      </w:r>
      <w:r w:rsidRPr="00AA14AB">
        <w:rPr>
          <w:rStyle w:val="FontStyle39"/>
          <w:sz w:val="28"/>
          <w:szCs w:val="28"/>
        </w:rPr>
        <w:t>о</w:t>
      </w:r>
      <w:r w:rsidRPr="00AA14AB">
        <w:rPr>
          <w:rStyle w:val="FontStyle39"/>
          <w:sz w:val="28"/>
          <w:szCs w:val="28"/>
        </w:rPr>
        <w:t>сти), а также в скобках записывается слово "повторно";</w:t>
      </w:r>
      <w:proofErr w:type="gramEnd"/>
      <w:r w:rsidRPr="00AA14AB">
        <w:rPr>
          <w:rStyle w:val="FontStyle39"/>
          <w:sz w:val="28"/>
          <w:szCs w:val="28"/>
        </w:rPr>
        <w:t xml:space="preserve"> в конце работы (п</w:t>
      </w:r>
      <w:r w:rsidRPr="00AA14AB">
        <w:rPr>
          <w:rStyle w:val="FontStyle39"/>
          <w:sz w:val="28"/>
          <w:szCs w:val="28"/>
        </w:rPr>
        <w:t>о</w:t>
      </w:r>
      <w:r w:rsidRPr="00AA14AB">
        <w:rPr>
          <w:rStyle w:val="FontStyle39"/>
          <w:sz w:val="28"/>
          <w:szCs w:val="28"/>
        </w:rPr>
        <w:t>сле ее проверки) учитель выставляет отметку (по пятибалльной системе), указывая при этом в скобках "минус один балл". В случае получения отметки «3» (удовлетворительно) по итогам повторного выполнения работы ко</w:t>
      </w:r>
      <w:r w:rsidRPr="00AA14AB">
        <w:rPr>
          <w:rStyle w:val="FontStyle39"/>
          <w:sz w:val="28"/>
          <w:szCs w:val="28"/>
        </w:rPr>
        <w:t>н</w:t>
      </w:r>
      <w:r w:rsidRPr="00AA14AB">
        <w:rPr>
          <w:rStyle w:val="FontStyle39"/>
          <w:sz w:val="28"/>
          <w:szCs w:val="28"/>
        </w:rPr>
        <w:t>трольного, практического или творческого характера в классный журнал в</w:t>
      </w:r>
      <w:r w:rsidRPr="00AA14AB">
        <w:rPr>
          <w:rStyle w:val="FontStyle39"/>
          <w:sz w:val="28"/>
          <w:szCs w:val="28"/>
        </w:rPr>
        <w:t>ы</w:t>
      </w:r>
      <w:r w:rsidRPr="00AA14AB">
        <w:rPr>
          <w:rStyle w:val="FontStyle39"/>
          <w:sz w:val="28"/>
          <w:szCs w:val="28"/>
        </w:rPr>
        <w:t>ставляется отметка «3» (удовлетворительно).</w:t>
      </w:r>
    </w:p>
    <w:p w:rsidR="00460451" w:rsidRPr="00BD7356" w:rsidRDefault="00460451" w:rsidP="00460451">
      <w:pPr>
        <w:pStyle w:val="Style20"/>
        <w:widowControl/>
        <w:tabs>
          <w:tab w:val="left" w:pos="1134"/>
        </w:tabs>
        <w:spacing w:line="240" w:lineRule="auto"/>
        <w:ind w:firstLine="567"/>
        <w:rPr>
          <w:rStyle w:val="FontStyle39"/>
          <w:bCs/>
          <w:sz w:val="28"/>
          <w:szCs w:val="28"/>
        </w:rPr>
      </w:pPr>
      <w:r w:rsidRPr="00AA14AB">
        <w:rPr>
          <w:rStyle w:val="FontStyle39"/>
          <w:sz w:val="28"/>
          <w:szCs w:val="28"/>
        </w:rPr>
        <w:t xml:space="preserve">2.25. </w:t>
      </w:r>
      <w:proofErr w:type="gramStart"/>
      <w:r w:rsidRPr="00AA14AB">
        <w:rPr>
          <w:rStyle w:val="FontStyle39"/>
          <w:sz w:val="28"/>
          <w:szCs w:val="28"/>
        </w:rPr>
        <w:t xml:space="preserve">По окончании учебного года учитель хранит тетради </w:t>
      </w:r>
      <w:r w:rsidR="008A6259">
        <w:rPr>
          <w:rStyle w:val="FontStyle39"/>
          <w:sz w:val="28"/>
          <w:szCs w:val="28"/>
        </w:rPr>
        <w:t>об</w:t>
      </w:r>
      <w:r w:rsidRPr="00AA14AB">
        <w:rPr>
          <w:rStyle w:val="FontStyle39"/>
          <w:sz w:val="28"/>
          <w:szCs w:val="28"/>
        </w:rPr>
        <w:t>уча</w:t>
      </w:r>
      <w:r w:rsidR="008A6259">
        <w:rPr>
          <w:rStyle w:val="FontStyle39"/>
          <w:sz w:val="28"/>
          <w:szCs w:val="28"/>
        </w:rPr>
        <w:t>ю</w:t>
      </w:r>
      <w:r w:rsidRPr="00AA14AB">
        <w:rPr>
          <w:rStyle w:val="FontStyle39"/>
          <w:sz w:val="28"/>
          <w:szCs w:val="28"/>
        </w:rPr>
        <w:t>щихся для работ контрольного, практического и творческого характера не менее о</w:t>
      </w:r>
      <w:r w:rsidRPr="00AA14AB">
        <w:rPr>
          <w:rStyle w:val="FontStyle39"/>
          <w:sz w:val="28"/>
          <w:szCs w:val="28"/>
        </w:rPr>
        <w:t>д</w:t>
      </w:r>
      <w:r w:rsidRPr="00AA14AB">
        <w:rPr>
          <w:rStyle w:val="FontStyle39"/>
          <w:sz w:val="28"/>
          <w:szCs w:val="28"/>
        </w:rPr>
        <w:t>ного года в соответствии с порядком, определённым локальным актом Шк</w:t>
      </w:r>
      <w:r w:rsidRPr="00AA14AB">
        <w:rPr>
          <w:rStyle w:val="FontStyle39"/>
          <w:sz w:val="28"/>
          <w:szCs w:val="28"/>
        </w:rPr>
        <w:t>о</w:t>
      </w:r>
      <w:r w:rsidRPr="00AA14AB">
        <w:rPr>
          <w:rStyle w:val="FontStyle39"/>
          <w:sz w:val="28"/>
          <w:szCs w:val="28"/>
        </w:rPr>
        <w:t>лы по ведению и хранению школьной документации.</w:t>
      </w:r>
      <w:proofErr w:type="gramEnd"/>
    </w:p>
    <w:p w:rsidR="00460451" w:rsidRPr="00BD7356" w:rsidRDefault="00460451" w:rsidP="00460451">
      <w:pPr>
        <w:pStyle w:val="Style20"/>
        <w:widowControl/>
        <w:tabs>
          <w:tab w:val="left" w:pos="1134"/>
        </w:tabs>
        <w:spacing w:line="240" w:lineRule="auto"/>
        <w:ind w:firstLine="567"/>
        <w:rPr>
          <w:rStyle w:val="FontStyle39"/>
          <w:bCs/>
          <w:sz w:val="28"/>
          <w:szCs w:val="28"/>
        </w:rPr>
      </w:pPr>
      <w:r>
        <w:rPr>
          <w:rStyle w:val="FontStyle39"/>
          <w:sz w:val="28"/>
          <w:szCs w:val="28"/>
        </w:rPr>
        <w:t xml:space="preserve">2.26. </w:t>
      </w:r>
      <w:r w:rsidRPr="00BD7356">
        <w:rPr>
          <w:rStyle w:val="FontStyle39"/>
          <w:sz w:val="28"/>
          <w:szCs w:val="28"/>
        </w:rPr>
        <w:t>Работы контрольного, практического и творческого характера, в</w:t>
      </w:r>
      <w:r w:rsidRPr="00BD7356">
        <w:rPr>
          <w:rStyle w:val="FontStyle39"/>
          <w:sz w:val="28"/>
          <w:szCs w:val="28"/>
        </w:rPr>
        <w:t>ы</w:t>
      </w:r>
      <w:r w:rsidRPr="00BD7356">
        <w:rPr>
          <w:rStyle w:val="FontStyle39"/>
          <w:sz w:val="28"/>
          <w:szCs w:val="28"/>
        </w:rPr>
        <w:t xml:space="preserve">полняемые </w:t>
      </w:r>
      <w:proofErr w:type="gramStart"/>
      <w:r w:rsidR="008A6259">
        <w:rPr>
          <w:rStyle w:val="FontStyle39"/>
          <w:sz w:val="28"/>
          <w:szCs w:val="28"/>
        </w:rPr>
        <w:t>об</w:t>
      </w:r>
      <w:r w:rsidRPr="00BD7356">
        <w:rPr>
          <w:rStyle w:val="FontStyle39"/>
          <w:sz w:val="28"/>
          <w:szCs w:val="28"/>
        </w:rPr>
        <w:t>уча</w:t>
      </w:r>
      <w:r w:rsidR="008A6259">
        <w:rPr>
          <w:rStyle w:val="FontStyle39"/>
          <w:sz w:val="28"/>
          <w:szCs w:val="28"/>
        </w:rPr>
        <w:t>ю</w:t>
      </w:r>
      <w:r w:rsidRPr="00BD7356">
        <w:rPr>
          <w:rStyle w:val="FontStyle39"/>
          <w:sz w:val="28"/>
          <w:szCs w:val="28"/>
        </w:rPr>
        <w:t>щимися</w:t>
      </w:r>
      <w:proofErr w:type="gramEnd"/>
      <w:r w:rsidRPr="00BD7356">
        <w:rPr>
          <w:rStyle w:val="FontStyle39"/>
          <w:sz w:val="28"/>
          <w:szCs w:val="28"/>
        </w:rPr>
        <w:t xml:space="preserve"> с применением электронно-вычислительной те</w:t>
      </w:r>
      <w:r w:rsidRPr="00BD7356">
        <w:rPr>
          <w:rStyle w:val="FontStyle39"/>
          <w:sz w:val="28"/>
          <w:szCs w:val="28"/>
        </w:rPr>
        <w:t>х</w:t>
      </w:r>
      <w:r w:rsidRPr="00BD7356">
        <w:rPr>
          <w:rStyle w:val="FontStyle39"/>
          <w:sz w:val="28"/>
          <w:szCs w:val="28"/>
        </w:rPr>
        <w:t>ники, сохраняются учителем в течение учебного года на электронных цифр</w:t>
      </w:r>
      <w:r w:rsidRPr="00BD7356">
        <w:rPr>
          <w:rStyle w:val="FontStyle39"/>
          <w:sz w:val="28"/>
          <w:szCs w:val="28"/>
        </w:rPr>
        <w:t>о</w:t>
      </w:r>
      <w:r w:rsidRPr="00BD7356">
        <w:rPr>
          <w:rStyle w:val="FontStyle39"/>
          <w:sz w:val="28"/>
          <w:szCs w:val="28"/>
        </w:rPr>
        <w:t>вых носителях и по окончании учебного года хранится не менее одного года в соответствии с порядком, определённым локальным актом Школы по вед</w:t>
      </w:r>
      <w:r w:rsidRPr="00BD7356">
        <w:rPr>
          <w:rStyle w:val="FontStyle39"/>
          <w:sz w:val="28"/>
          <w:szCs w:val="28"/>
        </w:rPr>
        <w:t>е</w:t>
      </w:r>
      <w:r w:rsidRPr="00BD7356">
        <w:rPr>
          <w:rStyle w:val="FontStyle39"/>
          <w:sz w:val="28"/>
          <w:szCs w:val="28"/>
        </w:rPr>
        <w:t>нию и хранению информации на цифровых носителях.</w:t>
      </w:r>
    </w:p>
    <w:p w:rsidR="00460451" w:rsidRPr="00BD7356" w:rsidRDefault="00460451" w:rsidP="00460451">
      <w:pPr>
        <w:pStyle w:val="Style20"/>
        <w:widowControl/>
        <w:tabs>
          <w:tab w:val="left" w:pos="1134"/>
        </w:tabs>
        <w:spacing w:line="240" w:lineRule="auto"/>
        <w:ind w:firstLine="567"/>
        <w:rPr>
          <w:rStyle w:val="FontStyle39"/>
          <w:bCs/>
          <w:sz w:val="28"/>
          <w:szCs w:val="28"/>
        </w:rPr>
      </w:pPr>
      <w:r>
        <w:rPr>
          <w:rStyle w:val="FontStyle39"/>
          <w:sz w:val="28"/>
          <w:szCs w:val="28"/>
        </w:rPr>
        <w:t xml:space="preserve">2.27. </w:t>
      </w:r>
      <w:proofErr w:type="gramStart"/>
      <w:r w:rsidRPr="00BD7356">
        <w:rPr>
          <w:rStyle w:val="FontStyle39"/>
          <w:sz w:val="28"/>
          <w:szCs w:val="28"/>
        </w:rPr>
        <w:t>Ход и содержание индивидуальной работы, проводимой учителем с обучающимся, выполнение обучающимся индивидуальных заданий и их оценивание также отражается в отдельной тетради - тетрадь для индивид</w:t>
      </w:r>
      <w:r w:rsidRPr="00BD7356">
        <w:rPr>
          <w:rStyle w:val="FontStyle39"/>
          <w:sz w:val="28"/>
          <w:szCs w:val="28"/>
        </w:rPr>
        <w:t>у</w:t>
      </w:r>
      <w:r w:rsidRPr="00BD7356">
        <w:rPr>
          <w:rStyle w:val="FontStyle39"/>
          <w:sz w:val="28"/>
          <w:szCs w:val="28"/>
        </w:rPr>
        <w:t>альной работы.</w:t>
      </w:r>
      <w:proofErr w:type="gramEnd"/>
      <w:r w:rsidRPr="00BD7356">
        <w:rPr>
          <w:rStyle w:val="FontStyle39"/>
          <w:sz w:val="28"/>
          <w:szCs w:val="28"/>
        </w:rPr>
        <w:t xml:space="preserve"> Данные тетради </w:t>
      </w:r>
      <w:r w:rsidR="008A6259">
        <w:rPr>
          <w:rStyle w:val="FontStyle39"/>
          <w:sz w:val="28"/>
          <w:szCs w:val="28"/>
        </w:rPr>
        <w:t>об</w:t>
      </w:r>
      <w:r w:rsidRPr="00BD7356">
        <w:rPr>
          <w:rStyle w:val="FontStyle39"/>
          <w:sz w:val="28"/>
          <w:szCs w:val="28"/>
        </w:rPr>
        <w:t>уча</w:t>
      </w:r>
      <w:r w:rsidR="008A6259">
        <w:rPr>
          <w:rStyle w:val="FontStyle39"/>
          <w:sz w:val="28"/>
          <w:szCs w:val="28"/>
        </w:rPr>
        <w:t>ю</w:t>
      </w:r>
      <w:r w:rsidRPr="00BD7356">
        <w:rPr>
          <w:rStyle w:val="FontStyle39"/>
          <w:sz w:val="28"/>
          <w:szCs w:val="28"/>
        </w:rPr>
        <w:t>щиеся сдают учителю при организ</w:t>
      </w:r>
      <w:r w:rsidRPr="00BD7356">
        <w:rPr>
          <w:rStyle w:val="FontStyle39"/>
          <w:sz w:val="28"/>
          <w:szCs w:val="28"/>
        </w:rPr>
        <w:t>а</w:t>
      </w:r>
      <w:r w:rsidRPr="00BD7356">
        <w:rPr>
          <w:rStyle w:val="FontStyle39"/>
          <w:sz w:val="28"/>
          <w:szCs w:val="28"/>
        </w:rPr>
        <w:t xml:space="preserve">ции с </w:t>
      </w:r>
      <w:proofErr w:type="gramStart"/>
      <w:r w:rsidR="008A6259">
        <w:rPr>
          <w:rStyle w:val="FontStyle39"/>
          <w:sz w:val="28"/>
          <w:szCs w:val="28"/>
        </w:rPr>
        <w:t>об</w:t>
      </w:r>
      <w:r w:rsidRPr="00BD7356">
        <w:rPr>
          <w:rStyle w:val="FontStyle39"/>
          <w:sz w:val="28"/>
          <w:szCs w:val="28"/>
        </w:rPr>
        <w:t>уча</w:t>
      </w:r>
      <w:r w:rsidR="008A6259">
        <w:rPr>
          <w:rStyle w:val="FontStyle39"/>
          <w:sz w:val="28"/>
          <w:szCs w:val="28"/>
        </w:rPr>
        <w:t>ю</w:t>
      </w:r>
      <w:r w:rsidRPr="00BD7356">
        <w:rPr>
          <w:rStyle w:val="FontStyle39"/>
          <w:sz w:val="28"/>
          <w:szCs w:val="28"/>
        </w:rPr>
        <w:t>щимися</w:t>
      </w:r>
      <w:proofErr w:type="gramEnd"/>
      <w:r w:rsidRPr="00BD7356">
        <w:rPr>
          <w:rStyle w:val="FontStyle39"/>
          <w:sz w:val="28"/>
          <w:szCs w:val="28"/>
        </w:rPr>
        <w:t xml:space="preserve"> индивидуальной работы. По окончании учебного года тетради для индивидуальной работы с </w:t>
      </w:r>
      <w:proofErr w:type="gramStart"/>
      <w:r w:rsidRPr="00BD7356">
        <w:rPr>
          <w:rStyle w:val="FontStyle39"/>
          <w:sz w:val="28"/>
          <w:szCs w:val="28"/>
        </w:rPr>
        <w:t>обучающимися</w:t>
      </w:r>
      <w:proofErr w:type="gramEnd"/>
      <w:r w:rsidRPr="00BD7356">
        <w:rPr>
          <w:rStyle w:val="FontStyle39"/>
          <w:sz w:val="28"/>
          <w:szCs w:val="28"/>
        </w:rPr>
        <w:t xml:space="preserve"> учитель сдает замест</w:t>
      </w:r>
      <w:r w:rsidRPr="00BD7356">
        <w:rPr>
          <w:rStyle w:val="FontStyle39"/>
          <w:sz w:val="28"/>
          <w:szCs w:val="28"/>
        </w:rPr>
        <w:t>и</w:t>
      </w:r>
      <w:r w:rsidRPr="00BD7356">
        <w:rPr>
          <w:rStyle w:val="FontStyle39"/>
          <w:sz w:val="28"/>
          <w:szCs w:val="28"/>
        </w:rPr>
        <w:t>телю директора по учебно-воспитательной работе (данные тетради хранятся в Школе не менее одного учебного года).</w:t>
      </w:r>
    </w:p>
    <w:p w:rsidR="00460451" w:rsidRPr="00460451" w:rsidRDefault="00460451" w:rsidP="00460451">
      <w:pPr>
        <w:pStyle w:val="Style20"/>
        <w:widowControl/>
        <w:tabs>
          <w:tab w:val="left" w:pos="1134"/>
        </w:tabs>
        <w:spacing w:line="240" w:lineRule="auto"/>
        <w:ind w:firstLine="567"/>
        <w:rPr>
          <w:rStyle w:val="FontStyle24"/>
          <w:b w:val="0"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t>2.28. В течение учебного дня для одних и тех же обучающихся может быть проведено не более одной работы контрольного характера.</w:t>
      </w:r>
    </w:p>
    <w:p w:rsidR="00460451" w:rsidRPr="00460451" w:rsidRDefault="00460451" w:rsidP="00460451">
      <w:pPr>
        <w:pStyle w:val="Style20"/>
        <w:widowControl/>
        <w:tabs>
          <w:tab w:val="left" w:pos="1134"/>
        </w:tabs>
        <w:spacing w:line="240" w:lineRule="auto"/>
        <w:ind w:firstLine="567"/>
        <w:rPr>
          <w:rStyle w:val="FontStyle24"/>
          <w:b w:val="0"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t xml:space="preserve">2.29. Ответственность за соблюдение требований пункта </w:t>
      </w:r>
      <w:r w:rsidR="00B80F50" w:rsidRPr="00AA14AB">
        <w:rPr>
          <w:rStyle w:val="FontStyle24"/>
          <w:b w:val="0"/>
          <w:sz w:val="28"/>
          <w:szCs w:val="28"/>
        </w:rPr>
        <w:t>2.2</w:t>
      </w:r>
      <w:r w:rsidRPr="00AA14AB">
        <w:rPr>
          <w:rStyle w:val="FontStyle24"/>
          <w:b w:val="0"/>
          <w:sz w:val="28"/>
          <w:szCs w:val="28"/>
        </w:rPr>
        <w:t>8.</w:t>
      </w:r>
      <w:r w:rsidRPr="00460451">
        <w:rPr>
          <w:rStyle w:val="FontStyle24"/>
          <w:b w:val="0"/>
          <w:sz w:val="28"/>
          <w:szCs w:val="28"/>
        </w:rPr>
        <w:t xml:space="preserve"> возлагае</w:t>
      </w:r>
      <w:r w:rsidRPr="00460451">
        <w:rPr>
          <w:rStyle w:val="FontStyle24"/>
          <w:b w:val="0"/>
          <w:sz w:val="28"/>
          <w:szCs w:val="28"/>
        </w:rPr>
        <w:t>т</w:t>
      </w:r>
      <w:r w:rsidRPr="00460451">
        <w:rPr>
          <w:rStyle w:val="FontStyle24"/>
          <w:b w:val="0"/>
          <w:sz w:val="28"/>
          <w:szCs w:val="28"/>
        </w:rPr>
        <w:t>ся на заместителя директора Школы по учебно-воспитательной работе, с</w:t>
      </w:r>
      <w:r w:rsidRPr="00460451">
        <w:rPr>
          <w:rStyle w:val="FontStyle24"/>
          <w:b w:val="0"/>
          <w:sz w:val="28"/>
          <w:szCs w:val="28"/>
        </w:rPr>
        <w:t>о</w:t>
      </w:r>
      <w:r w:rsidRPr="00460451">
        <w:rPr>
          <w:rStyle w:val="FontStyle24"/>
          <w:b w:val="0"/>
          <w:sz w:val="28"/>
          <w:szCs w:val="28"/>
        </w:rPr>
        <w:t>гласующего время и место проведения работ контрольного характера.</w:t>
      </w:r>
    </w:p>
    <w:p w:rsidR="00460451" w:rsidRPr="00460451" w:rsidRDefault="00460451" w:rsidP="00460451">
      <w:pPr>
        <w:ind w:firstLine="567"/>
        <w:jc w:val="both"/>
        <w:rPr>
          <w:rStyle w:val="FontStyle24"/>
          <w:b w:val="0"/>
          <w:sz w:val="28"/>
          <w:szCs w:val="28"/>
        </w:rPr>
      </w:pPr>
      <w:proofErr w:type="gramStart"/>
      <w:r w:rsidRPr="006F33CA">
        <w:rPr>
          <w:rStyle w:val="FontStyle24"/>
          <w:b w:val="0"/>
          <w:sz w:val="28"/>
          <w:szCs w:val="28"/>
        </w:rPr>
        <w:t>По окончании каждого периода текущего контроля обучающимся в</w:t>
      </w:r>
      <w:r w:rsidRPr="006F33CA">
        <w:rPr>
          <w:rStyle w:val="FontStyle24"/>
          <w:b w:val="0"/>
          <w:sz w:val="28"/>
          <w:szCs w:val="28"/>
        </w:rPr>
        <w:t>ы</w:t>
      </w:r>
      <w:r w:rsidRPr="006F33CA">
        <w:rPr>
          <w:rStyle w:val="FontStyle24"/>
          <w:b w:val="0"/>
          <w:sz w:val="28"/>
          <w:szCs w:val="28"/>
        </w:rPr>
        <w:t>ставляются отметки за соответствующий период (учебная четверть или уче</w:t>
      </w:r>
      <w:r w:rsidRPr="006F33CA">
        <w:rPr>
          <w:rStyle w:val="FontStyle24"/>
          <w:b w:val="0"/>
          <w:sz w:val="28"/>
          <w:szCs w:val="28"/>
        </w:rPr>
        <w:t>б</w:t>
      </w:r>
      <w:r w:rsidRPr="006F33CA">
        <w:rPr>
          <w:rStyle w:val="FontStyle24"/>
          <w:b w:val="0"/>
          <w:sz w:val="28"/>
          <w:szCs w:val="28"/>
        </w:rPr>
        <w:t>ное полугодие) по результатам учебной деятельности по каждому предмету учебного плана.</w:t>
      </w:r>
      <w:proofErr w:type="gramEnd"/>
      <w:r w:rsidRPr="006F33CA">
        <w:rPr>
          <w:rStyle w:val="FontStyle24"/>
          <w:b w:val="0"/>
          <w:sz w:val="28"/>
          <w:szCs w:val="28"/>
        </w:rPr>
        <w:t xml:space="preserve"> Отметка </w:t>
      </w:r>
      <w:r w:rsidR="00992C5B" w:rsidRPr="006F33CA">
        <w:rPr>
          <w:rStyle w:val="FontStyle24"/>
          <w:b w:val="0"/>
          <w:sz w:val="28"/>
          <w:szCs w:val="28"/>
        </w:rPr>
        <w:t>об</w:t>
      </w:r>
      <w:r w:rsidRPr="006F33CA">
        <w:rPr>
          <w:rStyle w:val="FontStyle24"/>
          <w:b w:val="0"/>
          <w:sz w:val="28"/>
          <w:szCs w:val="28"/>
        </w:rPr>
        <w:t>уча</w:t>
      </w:r>
      <w:r w:rsidR="00992C5B" w:rsidRPr="006F33CA">
        <w:rPr>
          <w:rStyle w:val="FontStyle24"/>
          <w:b w:val="0"/>
          <w:sz w:val="28"/>
          <w:szCs w:val="28"/>
        </w:rPr>
        <w:t>ю</w:t>
      </w:r>
      <w:r w:rsidRPr="006F33CA">
        <w:rPr>
          <w:rStyle w:val="FontStyle24"/>
          <w:b w:val="0"/>
          <w:sz w:val="28"/>
          <w:szCs w:val="28"/>
        </w:rPr>
        <w:t>щегося за учебную четверть (учебное пол</w:t>
      </w:r>
      <w:r w:rsidRPr="006F33CA">
        <w:rPr>
          <w:rStyle w:val="FontStyle24"/>
          <w:b w:val="0"/>
          <w:sz w:val="28"/>
          <w:szCs w:val="28"/>
        </w:rPr>
        <w:t>у</w:t>
      </w:r>
      <w:r w:rsidRPr="006F33CA">
        <w:rPr>
          <w:rStyle w:val="FontStyle24"/>
          <w:b w:val="0"/>
          <w:sz w:val="28"/>
          <w:szCs w:val="28"/>
        </w:rPr>
        <w:t>годие) по каждому учебному предмету, определяется как среднее арифмет</w:t>
      </w:r>
      <w:r w:rsidRPr="006F33CA">
        <w:rPr>
          <w:rStyle w:val="FontStyle24"/>
          <w:b w:val="0"/>
          <w:sz w:val="28"/>
          <w:szCs w:val="28"/>
        </w:rPr>
        <w:t>и</w:t>
      </w:r>
      <w:r w:rsidRPr="006F33CA">
        <w:rPr>
          <w:rStyle w:val="FontStyle24"/>
          <w:b w:val="0"/>
          <w:sz w:val="28"/>
          <w:szCs w:val="28"/>
        </w:rPr>
        <w:lastRenderedPageBreak/>
        <w:t>ческое результатов работ контрольного, практического или творческого х</w:t>
      </w:r>
      <w:r w:rsidRPr="006F33CA">
        <w:rPr>
          <w:rStyle w:val="FontStyle24"/>
          <w:b w:val="0"/>
          <w:sz w:val="28"/>
          <w:szCs w:val="28"/>
        </w:rPr>
        <w:t>а</w:t>
      </w:r>
      <w:r w:rsidRPr="006F33CA">
        <w:rPr>
          <w:rStyle w:val="FontStyle24"/>
          <w:b w:val="0"/>
          <w:sz w:val="28"/>
          <w:szCs w:val="28"/>
        </w:rPr>
        <w:t>рактера, проведенных в данный период в соответствии с утвержденной раб</w:t>
      </w:r>
      <w:r w:rsidRPr="006F33CA">
        <w:rPr>
          <w:rStyle w:val="FontStyle24"/>
          <w:b w:val="0"/>
          <w:sz w:val="28"/>
          <w:szCs w:val="28"/>
        </w:rPr>
        <w:t>о</w:t>
      </w:r>
      <w:r w:rsidRPr="006F33CA">
        <w:rPr>
          <w:rStyle w:val="FontStyle24"/>
          <w:b w:val="0"/>
          <w:sz w:val="28"/>
          <w:szCs w:val="28"/>
        </w:rPr>
        <w:t>чей программой по учебному предмету (в том числе, входящим в ее состав календарно-тематическим планом)</w:t>
      </w:r>
      <w:r w:rsidR="00C67A2C" w:rsidRPr="00AA14AB">
        <w:rPr>
          <w:sz w:val="28"/>
          <w:szCs w:val="28"/>
        </w:rPr>
        <w:t xml:space="preserve"> с учетом результатов письменных ко</w:t>
      </w:r>
      <w:r w:rsidR="00C67A2C" w:rsidRPr="00AA14AB">
        <w:rPr>
          <w:sz w:val="28"/>
          <w:szCs w:val="28"/>
        </w:rPr>
        <w:t>н</w:t>
      </w:r>
      <w:r w:rsidR="00C67A2C" w:rsidRPr="00AA14AB">
        <w:rPr>
          <w:sz w:val="28"/>
          <w:szCs w:val="28"/>
        </w:rPr>
        <w:t>трольных работ.</w:t>
      </w:r>
    </w:p>
    <w:p w:rsidR="00460451" w:rsidRPr="00460451" w:rsidRDefault="00AA14AB" w:rsidP="00460451">
      <w:pPr>
        <w:pStyle w:val="Style20"/>
        <w:widowControl/>
        <w:tabs>
          <w:tab w:val="left" w:pos="1134"/>
        </w:tabs>
        <w:spacing w:line="240" w:lineRule="auto"/>
        <w:ind w:firstLine="567"/>
        <w:rPr>
          <w:rStyle w:val="FontStyle24"/>
          <w:b w:val="0"/>
          <w:sz w:val="28"/>
          <w:szCs w:val="28"/>
        </w:rPr>
      </w:pPr>
      <w:r w:rsidRPr="00AA14AB">
        <w:rPr>
          <w:rStyle w:val="FontStyle24"/>
          <w:b w:val="0"/>
          <w:sz w:val="28"/>
          <w:szCs w:val="28"/>
        </w:rPr>
        <w:t>2.30</w:t>
      </w:r>
      <w:r w:rsidR="00460451" w:rsidRPr="00AA14AB">
        <w:rPr>
          <w:rStyle w:val="FontStyle24"/>
          <w:b w:val="0"/>
          <w:sz w:val="28"/>
          <w:szCs w:val="28"/>
        </w:rPr>
        <w:t>. П</w:t>
      </w:r>
      <w:r w:rsidR="00460451" w:rsidRPr="00B80F50">
        <w:rPr>
          <w:rStyle w:val="FontStyle24"/>
          <w:b w:val="0"/>
          <w:sz w:val="28"/>
          <w:szCs w:val="28"/>
        </w:rPr>
        <w:t xml:space="preserve">о окончании учебного года, на основе четвертных (полугодовых) отметок </w:t>
      </w:r>
      <w:proofErr w:type="gramStart"/>
      <w:r w:rsidR="00992C5B">
        <w:rPr>
          <w:rStyle w:val="FontStyle24"/>
          <w:b w:val="0"/>
          <w:sz w:val="28"/>
          <w:szCs w:val="28"/>
        </w:rPr>
        <w:t>об</w:t>
      </w:r>
      <w:r w:rsidR="00460451" w:rsidRPr="00B80F50">
        <w:rPr>
          <w:rStyle w:val="FontStyle24"/>
          <w:b w:val="0"/>
          <w:sz w:val="28"/>
          <w:szCs w:val="28"/>
        </w:rPr>
        <w:t>уча</w:t>
      </w:r>
      <w:r w:rsidR="00992C5B">
        <w:rPr>
          <w:rStyle w:val="FontStyle24"/>
          <w:b w:val="0"/>
          <w:sz w:val="28"/>
          <w:szCs w:val="28"/>
        </w:rPr>
        <w:t>ю</w:t>
      </w:r>
      <w:r w:rsidR="00460451" w:rsidRPr="00B80F50">
        <w:rPr>
          <w:rStyle w:val="FontStyle24"/>
          <w:b w:val="0"/>
          <w:sz w:val="28"/>
          <w:szCs w:val="28"/>
        </w:rPr>
        <w:t>щимся</w:t>
      </w:r>
      <w:proofErr w:type="gramEnd"/>
      <w:r w:rsidR="00460451" w:rsidRPr="00B80F50">
        <w:rPr>
          <w:rStyle w:val="FontStyle24"/>
          <w:b w:val="0"/>
          <w:sz w:val="28"/>
          <w:szCs w:val="28"/>
        </w:rPr>
        <w:t xml:space="preserve"> выставляется отметка за год по каждому предмету учебного плана. Отметка за год по каждому учебному предмету определяется как </w:t>
      </w:r>
      <w:r w:rsidR="00460451" w:rsidRPr="006F33CA">
        <w:rPr>
          <w:rStyle w:val="FontStyle24"/>
          <w:b w:val="0"/>
          <w:sz w:val="28"/>
          <w:szCs w:val="28"/>
        </w:rPr>
        <w:t>среднее арифметическое четвертных</w:t>
      </w:r>
      <w:r w:rsidR="00460451" w:rsidRPr="00B80F50">
        <w:rPr>
          <w:rStyle w:val="FontStyle24"/>
          <w:b w:val="0"/>
          <w:sz w:val="28"/>
          <w:szCs w:val="28"/>
        </w:rPr>
        <w:t xml:space="preserve"> (полугодовых) отметок и выставл</w:t>
      </w:r>
      <w:r w:rsidR="00460451" w:rsidRPr="00B80F50">
        <w:rPr>
          <w:rStyle w:val="FontStyle24"/>
          <w:b w:val="0"/>
          <w:sz w:val="28"/>
          <w:szCs w:val="28"/>
        </w:rPr>
        <w:t>я</w:t>
      </w:r>
      <w:r w:rsidR="00460451" w:rsidRPr="00B80F50">
        <w:rPr>
          <w:rStyle w:val="FontStyle24"/>
          <w:b w:val="0"/>
          <w:sz w:val="28"/>
          <w:szCs w:val="28"/>
        </w:rPr>
        <w:t>ется в классный журнал целым числом в соответствии с правилами матем</w:t>
      </w:r>
      <w:r w:rsidR="00460451" w:rsidRPr="00B80F50">
        <w:rPr>
          <w:rStyle w:val="FontStyle24"/>
          <w:b w:val="0"/>
          <w:sz w:val="28"/>
          <w:szCs w:val="28"/>
        </w:rPr>
        <w:t>а</w:t>
      </w:r>
      <w:r w:rsidR="00460451" w:rsidRPr="00B80F50">
        <w:rPr>
          <w:rStyle w:val="FontStyle24"/>
          <w:b w:val="0"/>
          <w:sz w:val="28"/>
          <w:szCs w:val="28"/>
        </w:rPr>
        <w:t>тического округления.</w:t>
      </w:r>
    </w:p>
    <w:p w:rsidR="00460451" w:rsidRPr="00460451" w:rsidRDefault="00AA14AB" w:rsidP="00460451">
      <w:pPr>
        <w:pStyle w:val="Style20"/>
        <w:widowControl/>
        <w:tabs>
          <w:tab w:val="left" w:pos="1134"/>
        </w:tabs>
        <w:spacing w:line="240" w:lineRule="auto"/>
        <w:ind w:firstLine="567"/>
        <w:rPr>
          <w:rStyle w:val="FontStyle36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2.31</w:t>
      </w:r>
      <w:r w:rsidR="00460451" w:rsidRPr="00460451">
        <w:rPr>
          <w:rFonts w:ascii="Times New Roman" w:hAnsi="Times New Roman"/>
          <w:sz w:val="28"/>
          <w:szCs w:val="28"/>
        </w:rPr>
        <w:t xml:space="preserve">. Четвертные (полугодовые) отметки успеваемости обучающихся </w:t>
      </w:r>
      <w:r w:rsidR="00460451" w:rsidRPr="00460451">
        <w:rPr>
          <w:rStyle w:val="FontStyle36"/>
          <w:sz w:val="28"/>
          <w:szCs w:val="28"/>
        </w:rPr>
        <w:t>выставляются при наличии не менее трех отметок при двухчасовой недел</w:t>
      </w:r>
      <w:r w:rsidR="00460451" w:rsidRPr="00460451">
        <w:rPr>
          <w:rStyle w:val="FontStyle36"/>
          <w:sz w:val="28"/>
          <w:szCs w:val="28"/>
        </w:rPr>
        <w:t>ь</w:t>
      </w:r>
      <w:r w:rsidR="00460451" w:rsidRPr="00460451">
        <w:rPr>
          <w:rStyle w:val="FontStyle36"/>
          <w:sz w:val="28"/>
          <w:szCs w:val="28"/>
        </w:rPr>
        <w:t>ной учебной нагрузке по предмету и не менее 5-7 при учебной нагрузке более двух часов в неделю с обязательным учетом качества знаний обучающихся по письменным работам.</w:t>
      </w:r>
    </w:p>
    <w:p w:rsidR="00460451" w:rsidRPr="00BD7356" w:rsidRDefault="00AA14AB" w:rsidP="00460451">
      <w:pPr>
        <w:pStyle w:val="Style20"/>
        <w:widowControl/>
        <w:tabs>
          <w:tab w:val="left" w:pos="1134"/>
        </w:tabs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2.32</w:t>
      </w:r>
      <w:r w:rsidR="00460451" w:rsidRPr="0046045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60451" w:rsidRPr="00460451">
        <w:rPr>
          <w:rFonts w:ascii="Times New Roman" w:hAnsi="Times New Roman"/>
          <w:sz w:val="28"/>
          <w:szCs w:val="28"/>
        </w:rPr>
        <w:t>Обучающийся  не аттестуется</w:t>
      </w:r>
      <w:r w:rsidR="00460451" w:rsidRPr="00460451">
        <w:rPr>
          <w:rStyle w:val="FontStyle36"/>
          <w:sz w:val="28"/>
          <w:szCs w:val="28"/>
        </w:rPr>
        <w:t xml:space="preserve"> только в случае, если им пропущены более половины  занятий за отчётный период (четверть, полугодие).</w:t>
      </w:r>
      <w:proofErr w:type="gramEnd"/>
      <w:r w:rsidR="00460451" w:rsidRPr="00460451">
        <w:rPr>
          <w:rStyle w:val="FontStyle36"/>
          <w:sz w:val="28"/>
          <w:szCs w:val="28"/>
        </w:rPr>
        <w:t xml:space="preserve"> Если обучающийся  присутствовал на части уроков, то необходимо организовать с ним дополнительные занятия (за счёт неаудиторной занятости педагогов)  с последующей аттестацией</w:t>
      </w:r>
      <w:r w:rsidR="00BD5170">
        <w:rPr>
          <w:rStyle w:val="FontStyle36"/>
          <w:sz w:val="28"/>
          <w:szCs w:val="28"/>
        </w:rPr>
        <w:t xml:space="preserve"> </w:t>
      </w:r>
      <w:r w:rsidR="00460451" w:rsidRPr="006F33CA">
        <w:rPr>
          <w:rFonts w:ascii="Times New Roman" w:hAnsi="Times New Roman"/>
          <w:sz w:val="28"/>
          <w:szCs w:val="28"/>
        </w:rPr>
        <w:t xml:space="preserve">(форма Акта учёта отработки </w:t>
      </w:r>
      <w:proofErr w:type="gramStart"/>
      <w:r w:rsidR="00992C5B" w:rsidRPr="006F33CA">
        <w:rPr>
          <w:rFonts w:ascii="Times New Roman" w:hAnsi="Times New Roman"/>
          <w:sz w:val="28"/>
          <w:szCs w:val="28"/>
        </w:rPr>
        <w:t>об</w:t>
      </w:r>
      <w:r w:rsidR="00460451" w:rsidRPr="006F33CA">
        <w:rPr>
          <w:rFonts w:ascii="Times New Roman" w:hAnsi="Times New Roman"/>
          <w:sz w:val="28"/>
          <w:szCs w:val="28"/>
        </w:rPr>
        <w:t>уча</w:t>
      </w:r>
      <w:r w:rsidR="00992C5B" w:rsidRPr="006F33CA">
        <w:rPr>
          <w:rFonts w:ascii="Times New Roman" w:hAnsi="Times New Roman"/>
          <w:sz w:val="28"/>
          <w:szCs w:val="28"/>
        </w:rPr>
        <w:t>ю</w:t>
      </w:r>
      <w:r w:rsidR="00460451" w:rsidRPr="006F33CA">
        <w:rPr>
          <w:rFonts w:ascii="Times New Roman" w:hAnsi="Times New Roman"/>
          <w:sz w:val="28"/>
          <w:szCs w:val="28"/>
        </w:rPr>
        <w:t>щимися</w:t>
      </w:r>
      <w:proofErr w:type="gramEnd"/>
      <w:r w:rsidR="00460451" w:rsidRPr="006F33CA">
        <w:rPr>
          <w:rFonts w:ascii="Times New Roman" w:hAnsi="Times New Roman"/>
          <w:sz w:val="28"/>
          <w:szCs w:val="28"/>
        </w:rPr>
        <w:t xml:space="preserve"> пр</w:t>
      </w:r>
      <w:r w:rsidR="00460451" w:rsidRPr="006F33CA">
        <w:rPr>
          <w:rFonts w:ascii="Times New Roman" w:hAnsi="Times New Roman"/>
          <w:sz w:val="28"/>
          <w:szCs w:val="28"/>
        </w:rPr>
        <w:t>о</w:t>
      </w:r>
      <w:r w:rsidR="00460451" w:rsidRPr="006F33CA">
        <w:rPr>
          <w:rFonts w:ascii="Times New Roman" w:hAnsi="Times New Roman"/>
          <w:sz w:val="28"/>
          <w:szCs w:val="28"/>
        </w:rPr>
        <w:t>пущенного материала, ликвидации задолженностей по учебному предмету - Приложение 1)</w:t>
      </w:r>
      <w:r w:rsidR="006F33CA" w:rsidRPr="006F33CA">
        <w:rPr>
          <w:rFonts w:ascii="Times New Roman" w:hAnsi="Times New Roman"/>
          <w:sz w:val="28"/>
          <w:szCs w:val="28"/>
        </w:rPr>
        <w:t>.</w:t>
      </w:r>
    </w:p>
    <w:p w:rsidR="00460451" w:rsidRPr="00BD7356" w:rsidRDefault="00AA14AB" w:rsidP="00460451">
      <w:pPr>
        <w:pStyle w:val="Style20"/>
        <w:widowControl/>
        <w:tabs>
          <w:tab w:val="left" w:pos="1134"/>
        </w:tabs>
        <w:spacing w:line="240" w:lineRule="auto"/>
        <w:ind w:firstLine="567"/>
        <w:rPr>
          <w:rStyle w:val="a6"/>
          <w:rFonts w:ascii="Times New Roman" w:hAnsi="Times New Roman"/>
          <w:bCs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2.33</w:t>
      </w:r>
      <w:r w:rsidR="00460451">
        <w:rPr>
          <w:rFonts w:ascii="Times New Roman" w:hAnsi="Times New Roman"/>
          <w:sz w:val="28"/>
          <w:szCs w:val="28"/>
        </w:rPr>
        <w:t xml:space="preserve">. </w:t>
      </w:r>
      <w:r w:rsidR="00992C5B">
        <w:rPr>
          <w:rFonts w:ascii="Times New Roman" w:hAnsi="Times New Roman"/>
          <w:sz w:val="28"/>
          <w:szCs w:val="28"/>
        </w:rPr>
        <w:t>Обу</w:t>
      </w:r>
      <w:r w:rsidR="00460451" w:rsidRPr="00BD7356">
        <w:rPr>
          <w:rFonts w:ascii="Times New Roman" w:hAnsi="Times New Roman"/>
          <w:sz w:val="28"/>
          <w:szCs w:val="28"/>
        </w:rPr>
        <w:t>ча</w:t>
      </w:r>
      <w:r w:rsidR="00992C5B">
        <w:rPr>
          <w:rFonts w:ascii="Times New Roman" w:hAnsi="Times New Roman"/>
          <w:sz w:val="28"/>
          <w:szCs w:val="28"/>
        </w:rPr>
        <w:t>ю</w:t>
      </w:r>
      <w:r w:rsidR="00460451" w:rsidRPr="00BD7356">
        <w:rPr>
          <w:rFonts w:ascii="Times New Roman" w:hAnsi="Times New Roman"/>
          <w:sz w:val="28"/>
          <w:szCs w:val="28"/>
        </w:rPr>
        <w:t>щийся по данному предмету имеет право сдать пропуще</w:t>
      </w:r>
      <w:r w:rsidR="00460451" w:rsidRPr="00BD7356">
        <w:rPr>
          <w:rFonts w:ascii="Times New Roman" w:hAnsi="Times New Roman"/>
          <w:sz w:val="28"/>
          <w:szCs w:val="28"/>
        </w:rPr>
        <w:t>н</w:t>
      </w:r>
      <w:r w:rsidR="00460451" w:rsidRPr="00BD7356">
        <w:rPr>
          <w:rFonts w:ascii="Times New Roman" w:hAnsi="Times New Roman"/>
          <w:sz w:val="28"/>
          <w:szCs w:val="28"/>
        </w:rPr>
        <w:t>ный материал учителю в дополните</w:t>
      </w:r>
      <w:r w:rsidR="00F327C9">
        <w:rPr>
          <w:rFonts w:ascii="Times New Roman" w:hAnsi="Times New Roman"/>
          <w:sz w:val="28"/>
          <w:szCs w:val="28"/>
        </w:rPr>
        <w:t>льное время и пройти четвертную                      (</w:t>
      </w:r>
      <w:r w:rsidR="00460451" w:rsidRPr="00BD7356">
        <w:rPr>
          <w:rFonts w:ascii="Times New Roman" w:hAnsi="Times New Roman"/>
          <w:sz w:val="28"/>
          <w:szCs w:val="28"/>
        </w:rPr>
        <w:t>полугодовую</w:t>
      </w:r>
      <w:r w:rsidR="00F327C9">
        <w:rPr>
          <w:rFonts w:ascii="Times New Roman" w:hAnsi="Times New Roman"/>
          <w:sz w:val="28"/>
          <w:szCs w:val="28"/>
        </w:rPr>
        <w:t>)</w:t>
      </w:r>
      <w:r w:rsidR="00460451" w:rsidRPr="00BD7356">
        <w:rPr>
          <w:rFonts w:ascii="Times New Roman" w:hAnsi="Times New Roman"/>
          <w:sz w:val="28"/>
          <w:szCs w:val="28"/>
        </w:rPr>
        <w:t xml:space="preserve"> аттестацию.  В этом случае родители (законные представит</w:t>
      </w:r>
      <w:r w:rsidR="00460451" w:rsidRPr="00BD7356">
        <w:rPr>
          <w:rFonts w:ascii="Times New Roman" w:hAnsi="Times New Roman"/>
          <w:sz w:val="28"/>
          <w:szCs w:val="28"/>
        </w:rPr>
        <w:t>е</w:t>
      </w:r>
      <w:r w:rsidR="00460451" w:rsidRPr="00BD7356">
        <w:rPr>
          <w:rFonts w:ascii="Times New Roman" w:hAnsi="Times New Roman"/>
          <w:sz w:val="28"/>
          <w:szCs w:val="28"/>
        </w:rPr>
        <w:t xml:space="preserve">ли) </w:t>
      </w:r>
      <w:proofErr w:type="gramStart"/>
      <w:r w:rsidR="00992C5B">
        <w:rPr>
          <w:rFonts w:ascii="Times New Roman" w:hAnsi="Times New Roman"/>
          <w:sz w:val="28"/>
          <w:szCs w:val="28"/>
        </w:rPr>
        <w:t>об</w:t>
      </w:r>
      <w:r w:rsidR="00460451" w:rsidRPr="00BD7356">
        <w:rPr>
          <w:rFonts w:ascii="Times New Roman" w:hAnsi="Times New Roman"/>
          <w:sz w:val="28"/>
          <w:szCs w:val="28"/>
        </w:rPr>
        <w:t>уча</w:t>
      </w:r>
      <w:r w:rsidR="00992C5B">
        <w:rPr>
          <w:rFonts w:ascii="Times New Roman" w:hAnsi="Times New Roman"/>
          <w:sz w:val="28"/>
          <w:szCs w:val="28"/>
        </w:rPr>
        <w:t>ю</w:t>
      </w:r>
      <w:r w:rsidR="00460451" w:rsidRPr="00BD7356">
        <w:rPr>
          <w:rFonts w:ascii="Times New Roman" w:hAnsi="Times New Roman"/>
          <w:sz w:val="28"/>
          <w:szCs w:val="28"/>
        </w:rPr>
        <w:t>щихся</w:t>
      </w:r>
      <w:proofErr w:type="gramEnd"/>
      <w:r w:rsidR="00460451" w:rsidRPr="00BD7356">
        <w:rPr>
          <w:rFonts w:ascii="Times New Roman" w:hAnsi="Times New Roman"/>
          <w:sz w:val="28"/>
          <w:szCs w:val="28"/>
        </w:rPr>
        <w:t xml:space="preserve"> в письменной форме информируют администрацию школ</w:t>
      </w:r>
      <w:r w:rsidR="00F327C9">
        <w:rPr>
          <w:rFonts w:ascii="Times New Roman" w:hAnsi="Times New Roman"/>
          <w:sz w:val="28"/>
          <w:szCs w:val="28"/>
        </w:rPr>
        <w:t>ы о желании пройти четвертную (</w:t>
      </w:r>
      <w:r w:rsidR="00460451" w:rsidRPr="00BD7356">
        <w:rPr>
          <w:rFonts w:ascii="Times New Roman" w:hAnsi="Times New Roman"/>
          <w:sz w:val="28"/>
          <w:szCs w:val="28"/>
        </w:rPr>
        <w:t>полугодовую</w:t>
      </w:r>
      <w:r w:rsidR="00F327C9">
        <w:rPr>
          <w:rFonts w:ascii="Times New Roman" w:hAnsi="Times New Roman"/>
          <w:sz w:val="28"/>
          <w:szCs w:val="28"/>
        </w:rPr>
        <w:t>)</w:t>
      </w:r>
      <w:r w:rsidR="00460451" w:rsidRPr="00BD7356">
        <w:rPr>
          <w:rFonts w:ascii="Times New Roman" w:hAnsi="Times New Roman"/>
          <w:sz w:val="28"/>
          <w:szCs w:val="28"/>
        </w:rPr>
        <w:t xml:space="preserve"> аттестацию не позднее, чем за неделю до к</w:t>
      </w:r>
      <w:r w:rsidR="00F327C9">
        <w:rPr>
          <w:rFonts w:ascii="Times New Roman" w:hAnsi="Times New Roman"/>
          <w:sz w:val="28"/>
          <w:szCs w:val="28"/>
        </w:rPr>
        <w:t>онца четверти (</w:t>
      </w:r>
      <w:r w:rsidR="00460451" w:rsidRPr="00BD7356">
        <w:rPr>
          <w:rFonts w:ascii="Times New Roman" w:hAnsi="Times New Roman"/>
          <w:sz w:val="28"/>
          <w:szCs w:val="28"/>
        </w:rPr>
        <w:t>полугодия</w:t>
      </w:r>
      <w:r w:rsidR="00F327C9">
        <w:rPr>
          <w:rFonts w:ascii="Times New Roman" w:hAnsi="Times New Roman"/>
          <w:sz w:val="28"/>
          <w:szCs w:val="28"/>
        </w:rPr>
        <w:t>)</w:t>
      </w:r>
      <w:r w:rsidR="00460451" w:rsidRPr="00BD7356">
        <w:rPr>
          <w:rFonts w:ascii="Times New Roman" w:hAnsi="Times New Roman"/>
          <w:sz w:val="28"/>
          <w:szCs w:val="28"/>
        </w:rPr>
        <w:t>. Заместитель директора по УВР с</w:t>
      </w:r>
      <w:r w:rsidR="00460451" w:rsidRPr="00BD7356">
        <w:rPr>
          <w:rFonts w:ascii="Times New Roman" w:hAnsi="Times New Roman"/>
          <w:sz w:val="28"/>
          <w:szCs w:val="28"/>
        </w:rPr>
        <w:t>о</w:t>
      </w:r>
      <w:r w:rsidR="00460451" w:rsidRPr="00BD7356">
        <w:rPr>
          <w:rFonts w:ascii="Times New Roman" w:hAnsi="Times New Roman"/>
          <w:sz w:val="28"/>
          <w:szCs w:val="28"/>
        </w:rPr>
        <w:t>ставляет график зачетных мероприятий, утверждаемый приказом директора Школы. Полученные по итогам аттестации отметки по предмету (предметам) выставляются в классный журнал. На основании  полученных о</w:t>
      </w:r>
      <w:r w:rsidR="00F327C9">
        <w:rPr>
          <w:rFonts w:ascii="Times New Roman" w:hAnsi="Times New Roman"/>
          <w:sz w:val="28"/>
          <w:szCs w:val="28"/>
        </w:rPr>
        <w:t>тметок пр</w:t>
      </w:r>
      <w:r w:rsidR="00F327C9">
        <w:rPr>
          <w:rFonts w:ascii="Times New Roman" w:hAnsi="Times New Roman"/>
          <w:sz w:val="28"/>
          <w:szCs w:val="28"/>
        </w:rPr>
        <w:t>о</w:t>
      </w:r>
      <w:r w:rsidR="00F327C9">
        <w:rPr>
          <w:rFonts w:ascii="Times New Roman" w:hAnsi="Times New Roman"/>
          <w:sz w:val="28"/>
          <w:szCs w:val="28"/>
        </w:rPr>
        <w:t>водится четвертная(</w:t>
      </w:r>
      <w:r w:rsidR="00460451" w:rsidRPr="00BD7356">
        <w:rPr>
          <w:rFonts w:ascii="Times New Roman" w:hAnsi="Times New Roman"/>
          <w:sz w:val="28"/>
          <w:szCs w:val="28"/>
        </w:rPr>
        <w:t>полугодовая</w:t>
      </w:r>
      <w:r w:rsidR="00F327C9">
        <w:rPr>
          <w:rFonts w:ascii="Times New Roman" w:hAnsi="Times New Roman"/>
          <w:sz w:val="28"/>
          <w:szCs w:val="28"/>
        </w:rPr>
        <w:t>)</w:t>
      </w:r>
      <w:r w:rsidR="00460451" w:rsidRPr="00BD7356">
        <w:rPr>
          <w:rFonts w:ascii="Times New Roman" w:hAnsi="Times New Roman"/>
          <w:sz w:val="28"/>
          <w:szCs w:val="28"/>
        </w:rPr>
        <w:t xml:space="preserve"> аттестация данных </w:t>
      </w:r>
      <w:r w:rsidR="00992C5B">
        <w:rPr>
          <w:rFonts w:ascii="Times New Roman" w:hAnsi="Times New Roman"/>
          <w:sz w:val="28"/>
          <w:szCs w:val="28"/>
        </w:rPr>
        <w:t>об</w:t>
      </w:r>
      <w:r w:rsidR="00460451" w:rsidRPr="00BD7356">
        <w:rPr>
          <w:rFonts w:ascii="Times New Roman" w:hAnsi="Times New Roman"/>
          <w:sz w:val="28"/>
          <w:szCs w:val="28"/>
        </w:rPr>
        <w:t>уча</w:t>
      </w:r>
      <w:r w:rsidR="00992C5B">
        <w:rPr>
          <w:rFonts w:ascii="Times New Roman" w:hAnsi="Times New Roman"/>
          <w:sz w:val="28"/>
          <w:szCs w:val="28"/>
        </w:rPr>
        <w:t>ю</w:t>
      </w:r>
      <w:r w:rsidR="00460451" w:rsidRPr="00BD7356">
        <w:rPr>
          <w:rFonts w:ascii="Times New Roman" w:hAnsi="Times New Roman"/>
          <w:sz w:val="28"/>
          <w:szCs w:val="28"/>
        </w:rPr>
        <w:t>щихся.</w:t>
      </w:r>
    </w:p>
    <w:p w:rsidR="00460451" w:rsidRPr="00BD7356" w:rsidRDefault="00AA14AB" w:rsidP="00460451">
      <w:pPr>
        <w:pStyle w:val="Style20"/>
        <w:widowControl/>
        <w:spacing w:line="240" w:lineRule="auto"/>
        <w:ind w:firstLine="567"/>
        <w:rPr>
          <w:rStyle w:val="FontStyle39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>2.34</w:t>
      </w:r>
      <w:r w:rsidR="00460451" w:rsidRPr="00992C5B">
        <w:rPr>
          <w:rStyle w:val="FontStyle24"/>
          <w:sz w:val="28"/>
          <w:szCs w:val="28"/>
        </w:rPr>
        <w:t xml:space="preserve">. </w:t>
      </w:r>
      <w:proofErr w:type="gramStart"/>
      <w:r w:rsidR="00992C5B" w:rsidRPr="00992C5B">
        <w:rPr>
          <w:rStyle w:val="FontStyle24"/>
          <w:b w:val="0"/>
          <w:sz w:val="28"/>
          <w:szCs w:val="28"/>
        </w:rPr>
        <w:t>Об</w:t>
      </w:r>
      <w:r w:rsidR="00992C5B" w:rsidRPr="00992C5B">
        <w:rPr>
          <w:rStyle w:val="FontStyle39"/>
          <w:sz w:val="28"/>
          <w:szCs w:val="28"/>
        </w:rPr>
        <w:t>у</w:t>
      </w:r>
      <w:r w:rsidR="00460451" w:rsidRPr="00992C5B">
        <w:rPr>
          <w:rStyle w:val="FontStyle39"/>
          <w:sz w:val="28"/>
          <w:szCs w:val="28"/>
        </w:rPr>
        <w:t>ча</w:t>
      </w:r>
      <w:r w:rsidR="00992C5B" w:rsidRPr="00992C5B">
        <w:rPr>
          <w:rStyle w:val="FontStyle39"/>
          <w:sz w:val="28"/>
          <w:szCs w:val="28"/>
        </w:rPr>
        <w:t>ю</w:t>
      </w:r>
      <w:r w:rsidR="00460451" w:rsidRPr="00992C5B">
        <w:rPr>
          <w:rStyle w:val="FontStyle39"/>
          <w:sz w:val="28"/>
          <w:szCs w:val="28"/>
        </w:rPr>
        <w:t>щиеся</w:t>
      </w:r>
      <w:proofErr w:type="gramEnd"/>
      <w:r w:rsidR="00460451" w:rsidRPr="00BD7356">
        <w:rPr>
          <w:rStyle w:val="FontStyle39"/>
          <w:sz w:val="28"/>
          <w:szCs w:val="28"/>
        </w:rPr>
        <w:t>, обучающиеся по индивидуальным учебным планам, аттестуются только по предметам, включённым в этот план.</w:t>
      </w:r>
    </w:p>
    <w:p w:rsidR="00460451" w:rsidRPr="00BD7356" w:rsidRDefault="00460451" w:rsidP="00460451">
      <w:pPr>
        <w:tabs>
          <w:tab w:val="left" w:pos="-567"/>
        </w:tabs>
        <w:ind w:firstLine="567"/>
        <w:jc w:val="both"/>
        <w:rPr>
          <w:sz w:val="28"/>
          <w:szCs w:val="28"/>
        </w:rPr>
      </w:pPr>
      <w:r w:rsidRPr="00BD7356">
        <w:rPr>
          <w:rStyle w:val="FontStyle39"/>
          <w:sz w:val="28"/>
          <w:szCs w:val="28"/>
        </w:rPr>
        <w:t>2.</w:t>
      </w:r>
      <w:r w:rsidR="00AA14AB">
        <w:rPr>
          <w:rStyle w:val="FontStyle39"/>
          <w:sz w:val="28"/>
          <w:szCs w:val="28"/>
        </w:rPr>
        <w:t>35</w:t>
      </w:r>
      <w:r w:rsidRPr="00BD7356">
        <w:rPr>
          <w:rStyle w:val="FontStyle39"/>
          <w:sz w:val="28"/>
          <w:szCs w:val="28"/>
        </w:rPr>
        <w:t>.</w:t>
      </w:r>
      <w:r w:rsidR="00BD5170">
        <w:rPr>
          <w:rStyle w:val="FontStyle39"/>
          <w:sz w:val="28"/>
          <w:szCs w:val="28"/>
        </w:rPr>
        <w:t xml:space="preserve"> </w:t>
      </w:r>
      <w:proofErr w:type="gramStart"/>
      <w:r w:rsidR="00992C5B">
        <w:rPr>
          <w:rStyle w:val="FontStyle39"/>
          <w:sz w:val="28"/>
          <w:szCs w:val="28"/>
        </w:rPr>
        <w:t>Обу</w:t>
      </w:r>
      <w:r w:rsidRPr="00BD7356">
        <w:rPr>
          <w:rStyle w:val="FontStyle39"/>
          <w:sz w:val="28"/>
          <w:szCs w:val="28"/>
        </w:rPr>
        <w:t>ча</w:t>
      </w:r>
      <w:r w:rsidR="00992C5B">
        <w:rPr>
          <w:rStyle w:val="FontStyle39"/>
          <w:sz w:val="28"/>
          <w:szCs w:val="28"/>
        </w:rPr>
        <w:t>ю</w:t>
      </w:r>
      <w:r w:rsidRPr="00BD7356">
        <w:rPr>
          <w:rStyle w:val="FontStyle39"/>
          <w:sz w:val="28"/>
          <w:szCs w:val="28"/>
        </w:rPr>
        <w:t>щиеся, временно обучающиеся в санаторно-оздоровительных учреждениях, реабилитационных и иных общеобразов</w:t>
      </w:r>
      <w:r w:rsidRPr="00BD7356">
        <w:rPr>
          <w:rStyle w:val="FontStyle39"/>
          <w:sz w:val="28"/>
          <w:szCs w:val="28"/>
        </w:rPr>
        <w:t>а</w:t>
      </w:r>
      <w:r w:rsidRPr="00BD7356">
        <w:rPr>
          <w:rStyle w:val="FontStyle39"/>
          <w:sz w:val="28"/>
          <w:szCs w:val="28"/>
        </w:rPr>
        <w:t>тельных учреждениях,</w:t>
      </w:r>
      <w:r w:rsidR="00BD5170">
        <w:rPr>
          <w:rStyle w:val="FontStyle39"/>
          <w:sz w:val="28"/>
          <w:szCs w:val="28"/>
        </w:rPr>
        <w:t xml:space="preserve"> </w:t>
      </w:r>
      <w:r w:rsidRPr="00BD7356">
        <w:rPr>
          <w:rStyle w:val="FontStyle39"/>
          <w:sz w:val="28"/>
          <w:szCs w:val="28"/>
        </w:rPr>
        <w:t>аттестуются на основе результатов текущего контроля успеваемости  осуществленного в этих учебных заведениях.</w:t>
      </w:r>
      <w:proofErr w:type="gramEnd"/>
      <w:r w:rsidR="00992C5B">
        <w:rPr>
          <w:sz w:val="28"/>
          <w:szCs w:val="28"/>
        </w:rPr>
        <w:t xml:space="preserve"> Обу</w:t>
      </w:r>
      <w:r w:rsidRPr="00BD7356">
        <w:rPr>
          <w:sz w:val="28"/>
          <w:szCs w:val="28"/>
        </w:rPr>
        <w:t>ча</w:t>
      </w:r>
      <w:r w:rsidR="00992C5B">
        <w:rPr>
          <w:sz w:val="28"/>
          <w:szCs w:val="28"/>
        </w:rPr>
        <w:t>ю</w:t>
      </w:r>
      <w:r w:rsidRPr="00BD7356">
        <w:rPr>
          <w:sz w:val="28"/>
          <w:szCs w:val="28"/>
        </w:rPr>
        <w:t xml:space="preserve">щиеся должны предъявить табель с результатами текущего контроля успеваемости, который вкладывается в личное дело </w:t>
      </w:r>
      <w:r w:rsidR="00992C5B">
        <w:rPr>
          <w:sz w:val="28"/>
          <w:szCs w:val="28"/>
        </w:rPr>
        <w:t>об</w:t>
      </w:r>
      <w:r w:rsidRPr="00BD7356">
        <w:rPr>
          <w:sz w:val="28"/>
          <w:szCs w:val="28"/>
        </w:rPr>
        <w:t>уча</w:t>
      </w:r>
      <w:r w:rsidR="00992C5B">
        <w:rPr>
          <w:sz w:val="28"/>
          <w:szCs w:val="28"/>
        </w:rPr>
        <w:t>ю</w:t>
      </w:r>
      <w:r w:rsidRPr="00BD7356">
        <w:rPr>
          <w:sz w:val="28"/>
          <w:szCs w:val="28"/>
        </w:rPr>
        <w:t>щегося. В случае отсутствия т</w:t>
      </w:r>
      <w:r w:rsidRPr="00BD7356">
        <w:rPr>
          <w:sz w:val="28"/>
          <w:szCs w:val="28"/>
        </w:rPr>
        <w:t>а</w:t>
      </w:r>
      <w:r w:rsidRPr="00BD7356">
        <w:rPr>
          <w:sz w:val="28"/>
          <w:szCs w:val="28"/>
        </w:rPr>
        <w:t xml:space="preserve">кого документа на основании приказа директора школы создается комиссия из числа учителей, работающих в классе, для проведения текущего контроля </w:t>
      </w:r>
      <w:r w:rsidRPr="00BD7356">
        <w:rPr>
          <w:sz w:val="28"/>
          <w:szCs w:val="28"/>
        </w:rPr>
        <w:lastRenderedPageBreak/>
        <w:t>успеваемости по отдельным предметам. Решение комиссии оформляется протоколом.</w:t>
      </w:r>
    </w:p>
    <w:p w:rsidR="00460451" w:rsidRPr="00BD7356" w:rsidRDefault="00460451" w:rsidP="00460451">
      <w:pPr>
        <w:tabs>
          <w:tab w:val="left" w:pos="-567"/>
        </w:tabs>
        <w:ind w:firstLine="567"/>
        <w:jc w:val="both"/>
        <w:rPr>
          <w:rStyle w:val="FontStyle24"/>
          <w:b w:val="0"/>
          <w:bCs w:val="0"/>
          <w:sz w:val="28"/>
          <w:szCs w:val="28"/>
        </w:rPr>
      </w:pPr>
      <w:r w:rsidRPr="00BD7356">
        <w:rPr>
          <w:rStyle w:val="FontStyle39"/>
          <w:sz w:val="28"/>
          <w:szCs w:val="28"/>
        </w:rPr>
        <w:t>2.</w:t>
      </w:r>
      <w:r w:rsidR="00AA14AB">
        <w:rPr>
          <w:rStyle w:val="FontStyle39"/>
          <w:sz w:val="28"/>
          <w:szCs w:val="28"/>
        </w:rPr>
        <w:t>36</w:t>
      </w:r>
      <w:r w:rsidRPr="00BD7356">
        <w:rPr>
          <w:rStyle w:val="FontStyle39"/>
          <w:sz w:val="28"/>
          <w:szCs w:val="28"/>
        </w:rPr>
        <w:t>.</w:t>
      </w:r>
      <w:r w:rsidR="00BD5170">
        <w:rPr>
          <w:rStyle w:val="FontStyle39"/>
          <w:sz w:val="28"/>
          <w:szCs w:val="28"/>
        </w:rPr>
        <w:t xml:space="preserve"> </w:t>
      </w:r>
      <w:proofErr w:type="gramStart"/>
      <w:r w:rsidR="00992C5B">
        <w:rPr>
          <w:rStyle w:val="FontStyle39"/>
          <w:sz w:val="28"/>
          <w:szCs w:val="28"/>
        </w:rPr>
        <w:t>Об</w:t>
      </w:r>
      <w:r w:rsidR="005E0E88">
        <w:rPr>
          <w:rStyle w:val="FontStyle39"/>
          <w:sz w:val="28"/>
          <w:szCs w:val="28"/>
        </w:rPr>
        <w:t>у</w:t>
      </w:r>
      <w:r w:rsidRPr="00BD7356">
        <w:rPr>
          <w:rStyle w:val="FontStyle39"/>
          <w:sz w:val="28"/>
          <w:szCs w:val="28"/>
        </w:rPr>
        <w:t>ча</w:t>
      </w:r>
      <w:r w:rsidR="00992C5B">
        <w:rPr>
          <w:rStyle w:val="FontStyle39"/>
          <w:sz w:val="28"/>
          <w:szCs w:val="28"/>
        </w:rPr>
        <w:t>ю</w:t>
      </w:r>
      <w:r w:rsidRPr="00BD7356">
        <w:rPr>
          <w:rStyle w:val="FontStyle39"/>
          <w:sz w:val="28"/>
          <w:szCs w:val="28"/>
        </w:rPr>
        <w:t>щиеся, пропустившие по независящим от них обстоятел</w:t>
      </w:r>
      <w:r w:rsidRPr="00BD7356">
        <w:rPr>
          <w:rStyle w:val="FontStyle39"/>
          <w:sz w:val="28"/>
          <w:szCs w:val="28"/>
        </w:rPr>
        <w:t>ь</w:t>
      </w:r>
      <w:r w:rsidRPr="00BD7356">
        <w:rPr>
          <w:rStyle w:val="FontStyle39"/>
          <w:sz w:val="28"/>
          <w:szCs w:val="28"/>
        </w:rPr>
        <w:t xml:space="preserve">ствам более половины учебного времени, за текущий аттестационный период не аттестуются; вопрос об аттестации таких </w:t>
      </w:r>
      <w:r w:rsidR="00992C5B">
        <w:rPr>
          <w:rStyle w:val="FontStyle39"/>
          <w:sz w:val="28"/>
          <w:szCs w:val="28"/>
        </w:rPr>
        <w:t>об</w:t>
      </w:r>
      <w:r w:rsidRPr="00BD7356">
        <w:rPr>
          <w:rStyle w:val="FontStyle39"/>
          <w:sz w:val="28"/>
          <w:szCs w:val="28"/>
        </w:rPr>
        <w:t>уча</w:t>
      </w:r>
      <w:r w:rsidR="00992C5B">
        <w:rPr>
          <w:rStyle w:val="FontStyle39"/>
          <w:sz w:val="28"/>
          <w:szCs w:val="28"/>
        </w:rPr>
        <w:t>ю</w:t>
      </w:r>
      <w:r w:rsidRPr="00BD7356">
        <w:rPr>
          <w:rStyle w:val="FontStyle39"/>
          <w:sz w:val="28"/>
          <w:szCs w:val="28"/>
        </w:rPr>
        <w:t>щихся решается на зас</w:t>
      </w:r>
      <w:r w:rsidRPr="00BD7356">
        <w:rPr>
          <w:rStyle w:val="FontStyle39"/>
          <w:sz w:val="28"/>
          <w:szCs w:val="28"/>
        </w:rPr>
        <w:t>е</w:t>
      </w:r>
      <w:r w:rsidRPr="00BD7356">
        <w:rPr>
          <w:rStyle w:val="FontStyle39"/>
          <w:sz w:val="28"/>
          <w:szCs w:val="28"/>
        </w:rPr>
        <w:t xml:space="preserve">дании Педагогического совета Школы, на котором присутствуют родители (законные представители) </w:t>
      </w:r>
      <w:r w:rsidR="00992C5B">
        <w:rPr>
          <w:rStyle w:val="FontStyle39"/>
          <w:sz w:val="28"/>
          <w:szCs w:val="28"/>
        </w:rPr>
        <w:t>об</w:t>
      </w:r>
      <w:r w:rsidRPr="00BD7356">
        <w:rPr>
          <w:rStyle w:val="FontStyle39"/>
          <w:sz w:val="28"/>
          <w:szCs w:val="28"/>
        </w:rPr>
        <w:t>уча</w:t>
      </w:r>
      <w:r w:rsidR="00992C5B">
        <w:rPr>
          <w:rStyle w:val="FontStyle39"/>
          <w:sz w:val="28"/>
          <w:szCs w:val="28"/>
        </w:rPr>
        <w:t>ю</w:t>
      </w:r>
      <w:r w:rsidRPr="00BD7356">
        <w:rPr>
          <w:rStyle w:val="FontStyle39"/>
          <w:sz w:val="28"/>
          <w:szCs w:val="28"/>
        </w:rPr>
        <w:t xml:space="preserve">щегося. </w:t>
      </w:r>
      <w:proofErr w:type="gramEnd"/>
    </w:p>
    <w:p w:rsidR="00460451" w:rsidRPr="00460451" w:rsidRDefault="00AA14AB" w:rsidP="00460451">
      <w:pPr>
        <w:pStyle w:val="Style2"/>
        <w:widowControl/>
        <w:tabs>
          <w:tab w:val="left" w:pos="1134"/>
        </w:tabs>
        <w:spacing w:line="240" w:lineRule="auto"/>
        <w:ind w:firstLine="567"/>
        <w:rPr>
          <w:rStyle w:val="FontStyle24"/>
          <w:b w:val="0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>2.37</w:t>
      </w:r>
      <w:r w:rsidR="00460451" w:rsidRPr="00460451">
        <w:rPr>
          <w:rStyle w:val="FontStyle24"/>
          <w:b w:val="0"/>
          <w:sz w:val="28"/>
          <w:szCs w:val="28"/>
        </w:rPr>
        <w:t xml:space="preserve">. Четвертные отметки выставляются не позднее, чем </w:t>
      </w:r>
      <w:r w:rsidR="00460451" w:rsidRPr="00AA14AB">
        <w:rPr>
          <w:rStyle w:val="FontStyle24"/>
          <w:b w:val="0"/>
          <w:sz w:val="28"/>
          <w:szCs w:val="28"/>
        </w:rPr>
        <w:t>за 1 день до начала каникул.</w:t>
      </w:r>
    </w:p>
    <w:p w:rsidR="00460451" w:rsidRPr="00460451" w:rsidRDefault="00AA14AB" w:rsidP="00460451">
      <w:pPr>
        <w:pStyle w:val="Style2"/>
        <w:widowControl/>
        <w:spacing w:line="240" w:lineRule="auto"/>
        <w:ind w:firstLine="567"/>
        <w:rPr>
          <w:rStyle w:val="FontStyle24"/>
          <w:b w:val="0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>2.38</w:t>
      </w:r>
      <w:r w:rsidR="00460451" w:rsidRPr="00460451">
        <w:rPr>
          <w:rStyle w:val="FontStyle24"/>
          <w:b w:val="0"/>
          <w:sz w:val="28"/>
          <w:szCs w:val="28"/>
        </w:rPr>
        <w:t xml:space="preserve">. В случае неудовлетворительных результатов учебной четверти классные руководители обязаны незамедлительно довести их до сведения родителей (законных представителей) </w:t>
      </w:r>
      <w:r w:rsidR="00992C5B">
        <w:rPr>
          <w:rStyle w:val="FontStyle24"/>
          <w:b w:val="0"/>
          <w:sz w:val="28"/>
          <w:szCs w:val="28"/>
        </w:rPr>
        <w:t>об</w:t>
      </w:r>
      <w:r w:rsidR="00460451" w:rsidRPr="00460451">
        <w:rPr>
          <w:rStyle w:val="FontStyle24"/>
          <w:b w:val="0"/>
          <w:sz w:val="28"/>
          <w:szCs w:val="28"/>
        </w:rPr>
        <w:t>уча</w:t>
      </w:r>
      <w:r w:rsidR="00992C5B">
        <w:rPr>
          <w:rStyle w:val="FontStyle24"/>
          <w:b w:val="0"/>
          <w:sz w:val="28"/>
          <w:szCs w:val="28"/>
        </w:rPr>
        <w:t>ю</w:t>
      </w:r>
      <w:r w:rsidR="00460451" w:rsidRPr="00460451">
        <w:rPr>
          <w:rStyle w:val="FontStyle24"/>
          <w:b w:val="0"/>
          <w:sz w:val="28"/>
          <w:szCs w:val="28"/>
        </w:rPr>
        <w:t>щихся в письменном виде под роспись  с указанием даты ознакомления.</w:t>
      </w:r>
    </w:p>
    <w:p w:rsidR="008D50CF" w:rsidRDefault="008D50CF" w:rsidP="00460451">
      <w:pPr>
        <w:ind w:firstLine="567"/>
        <w:jc w:val="both"/>
        <w:rPr>
          <w:rStyle w:val="FontStyle39"/>
          <w:b/>
          <w:sz w:val="28"/>
          <w:szCs w:val="28"/>
        </w:rPr>
      </w:pPr>
    </w:p>
    <w:p w:rsidR="00460451" w:rsidRPr="00BD7356" w:rsidRDefault="00460451" w:rsidP="00460451">
      <w:pPr>
        <w:ind w:firstLine="567"/>
        <w:jc w:val="both"/>
        <w:rPr>
          <w:b/>
          <w:i/>
          <w:sz w:val="28"/>
          <w:szCs w:val="28"/>
        </w:rPr>
      </w:pPr>
      <w:r w:rsidRPr="00460451">
        <w:rPr>
          <w:rStyle w:val="FontStyle39"/>
          <w:b/>
          <w:sz w:val="28"/>
          <w:szCs w:val="28"/>
          <w:lang w:val="en-US"/>
        </w:rPr>
        <w:t>III</w:t>
      </w:r>
      <w:r w:rsidRPr="00460451">
        <w:rPr>
          <w:rStyle w:val="FontStyle39"/>
          <w:b/>
          <w:sz w:val="28"/>
          <w:szCs w:val="28"/>
        </w:rPr>
        <w:t>.</w:t>
      </w:r>
      <w:r w:rsidRPr="00460451">
        <w:rPr>
          <w:b/>
          <w:bCs/>
          <w:sz w:val="28"/>
          <w:szCs w:val="28"/>
        </w:rPr>
        <w:t xml:space="preserve"> Порядок, формы и периодичность проведения промежуточной аттестации</w:t>
      </w:r>
      <w:r w:rsidRPr="00BD7356">
        <w:rPr>
          <w:b/>
          <w:bCs/>
          <w:i/>
          <w:sz w:val="28"/>
          <w:szCs w:val="28"/>
        </w:rPr>
        <w:t>.</w:t>
      </w:r>
    </w:p>
    <w:p w:rsidR="00460451" w:rsidRPr="00460451" w:rsidRDefault="00460451" w:rsidP="00460451">
      <w:pPr>
        <w:pStyle w:val="Style2"/>
        <w:widowControl/>
        <w:tabs>
          <w:tab w:val="left" w:pos="1134"/>
        </w:tabs>
        <w:spacing w:line="240" w:lineRule="auto"/>
        <w:ind w:firstLine="567"/>
        <w:rPr>
          <w:rStyle w:val="FontStyle24"/>
          <w:b w:val="0"/>
          <w:color w:val="auto"/>
          <w:sz w:val="28"/>
          <w:szCs w:val="28"/>
        </w:rPr>
      </w:pPr>
    </w:p>
    <w:p w:rsidR="00460451" w:rsidRPr="00460451" w:rsidRDefault="00460451" w:rsidP="00460451">
      <w:pPr>
        <w:pStyle w:val="Style2"/>
        <w:widowControl/>
        <w:tabs>
          <w:tab w:val="left" w:pos="1134"/>
        </w:tabs>
        <w:spacing w:line="240" w:lineRule="auto"/>
        <w:ind w:firstLine="567"/>
        <w:rPr>
          <w:rStyle w:val="FontStyle24"/>
          <w:b w:val="0"/>
          <w:sz w:val="28"/>
          <w:szCs w:val="28"/>
        </w:rPr>
      </w:pPr>
      <w:r w:rsidRPr="00460451">
        <w:rPr>
          <w:rStyle w:val="FontStyle24"/>
          <w:b w:val="0"/>
          <w:color w:val="auto"/>
          <w:sz w:val="28"/>
          <w:szCs w:val="28"/>
        </w:rPr>
        <w:t>3.1. Под промежуточной аттестацией обучающихся понимается сов</w:t>
      </w:r>
      <w:r w:rsidRPr="00460451">
        <w:rPr>
          <w:rStyle w:val="FontStyle24"/>
          <w:b w:val="0"/>
          <w:color w:val="auto"/>
          <w:sz w:val="28"/>
          <w:szCs w:val="28"/>
        </w:rPr>
        <w:t>о</w:t>
      </w:r>
      <w:r w:rsidRPr="00460451">
        <w:rPr>
          <w:rStyle w:val="FontStyle24"/>
          <w:b w:val="0"/>
          <w:color w:val="auto"/>
          <w:sz w:val="28"/>
          <w:szCs w:val="28"/>
        </w:rPr>
        <w:t>купность мероприятий по установлению соответствия индивидуальных обр</w:t>
      </w:r>
      <w:r w:rsidRPr="00460451">
        <w:rPr>
          <w:rStyle w:val="FontStyle24"/>
          <w:b w:val="0"/>
          <w:color w:val="auto"/>
          <w:sz w:val="28"/>
          <w:szCs w:val="28"/>
        </w:rPr>
        <w:t>а</w:t>
      </w:r>
      <w:r w:rsidRPr="00460451">
        <w:rPr>
          <w:rStyle w:val="FontStyle24"/>
          <w:b w:val="0"/>
          <w:color w:val="auto"/>
          <w:sz w:val="28"/>
          <w:szCs w:val="28"/>
        </w:rPr>
        <w:t>зовательных достижений обучающихся планируемым результатам</w:t>
      </w:r>
      <w:r w:rsidRPr="00460451">
        <w:rPr>
          <w:rStyle w:val="FontStyle24"/>
          <w:b w:val="0"/>
          <w:sz w:val="28"/>
          <w:szCs w:val="28"/>
        </w:rPr>
        <w:t xml:space="preserve"> освоения основной образовательной программы общего образования на момент око</w:t>
      </w:r>
      <w:r w:rsidRPr="00460451">
        <w:rPr>
          <w:rStyle w:val="FontStyle24"/>
          <w:b w:val="0"/>
          <w:sz w:val="28"/>
          <w:szCs w:val="28"/>
        </w:rPr>
        <w:t>н</w:t>
      </w:r>
      <w:r w:rsidRPr="00460451">
        <w:rPr>
          <w:rStyle w:val="FontStyle24"/>
          <w:b w:val="0"/>
          <w:sz w:val="28"/>
          <w:szCs w:val="28"/>
        </w:rPr>
        <w:t xml:space="preserve">чания учебного года с целью обоснования решений о возможности, формах и условиях продолжения освоения </w:t>
      </w:r>
      <w:proofErr w:type="gramStart"/>
      <w:r w:rsidRPr="00460451">
        <w:rPr>
          <w:rStyle w:val="FontStyle24"/>
          <w:b w:val="0"/>
          <w:sz w:val="28"/>
          <w:szCs w:val="28"/>
        </w:rPr>
        <w:t>обучающимися</w:t>
      </w:r>
      <w:proofErr w:type="gramEnd"/>
      <w:r w:rsidRPr="00460451">
        <w:rPr>
          <w:rStyle w:val="FontStyle24"/>
          <w:b w:val="0"/>
          <w:sz w:val="28"/>
          <w:szCs w:val="28"/>
        </w:rPr>
        <w:t xml:space="preserve"> соответствующей основной образовательной программы в Школе.</w:t>
      </w:r>
    </w:p>
    <w:p w:rsidR="00460451" w:rsidRPr="00BD7356" w:rsidRDefault="00460451" w:rsidP="00460451">
      <w:pPr>
        <w:pStyle w:val="Style18"/>
        <w:widowControl/>
        <w:tabs>
          <w:tab w:val="left" w:pos="1134"/>
        </w:tabs>
        <w:spacing w:line="240" w:lineRule="auto"/>
        <w:ind w:right="5" w:firstLine="567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3.2. </w:t>
      </w:r>
      <w:r w:rsidRPr="00BD7356">
        <w:rPr>
          <w:rStyle w:val="FontStyle39"/>
          <w:sz w:val="28"/>
          <w:szCs w:val="28"/>
        </w:rPr>
        <w:t xml:space="preserve">Целями промежуточной аттестации являются: </w:t>
      </w:r>
    </w:p>
    <w:p w:rsidR="00460451" w:rsidRPr="00BD7356" w:rsidRDefault="00460451" w:rsidP="00460451">
      <w:pPr>
        <w:pStyle w:val="Style18"/>
        <w:widowControl/>
        <w:tabs>
          <w:tab w:val="left" w:pos="1418"/>
        </w:tabs>
        <w:spacing w:line="240" w:lineRule="auto"/>
        <w:ind w:right="5" w:firstLine="567"/>
        <w:rPr>
          <w:rStyle w:val="FontStyle39"/>
          <w:sz w:val="28"/>
          <w:szCs w:val="28"/>
        </w:rPr>
      </w:pPr>
      <w:proofErr w:type="gramStart"/>
      <w:r w:rsidRPr="00BD7356">
        <w:rPr>
          <w:rStyle w:val="FontStyle39"/>
          <w:sz w:val="28"/>
          <w:szCs w:val="28"/>
        </w:rPr>
        <w:t>-</w:t>
      </w:r>
      <w:r w:rsidR="008D50CF">
        <w:rPr>
          <w:rStyle w:val="FontStyle39"/>
          <w:sz w:val="28"/>
          <w:szCs w:val="28"/>
        </w:rPr>
        <w:t xml:space="preserve"> </w:t>
      </w:r>
      <w:r w:rsidRPr="00BD7356">
        <w:rPr>
          <w:rStyle w:val="FontStyle39"/>
          <w:sz w:val="28"/>
          <w:szCs w:val="28"/>
        </w:rPr>
        <w:t xml:space="preserve">установление фактического уровня освоения </w:t>
      </w:r>
      <w:r w:rsidR="00992C5B">
        <w:rPr>
          <w:rStyle w:val="FontStyle39"/>
          <w:sz w:val="28"/>
          <w:szCs w:val="28"/>
        </w:rPr>
        <w:t>об</w:t>
      </w:r>
      <w:r w:rsidRPr="00BD7356">
        <w:rPr>
          <w:rStyle w:val="FontStyle39"/>
          <w:sz w:val="28"/>
          <w:szCs w:val="28"/>
        </w:rPr>
        <w:t>уча</w:t>
      </w:r>
      <w:r w:rsidR="00992C5B">
        <w:rPr>
          <w:rStyle w:val="FontStyle39"/>
          <w:sz w:val="28"/>
          <w:szCs w:val="28"/>
        </w:rPr>
        <w:t>ю</w:t>
      </w:r>
      <w:r w:rsidRPr="00BD7356">
        <w:rPr>
          <w:rStyle w:val="FontStyle39"/>
          <w:sz w:val="28"/>
          <w:szCs w:val="28"/>
        </w:rPr>
        <w:t>щимися Школы содержания образовательных программ учебных предметов, реализуемых Школой, в соответ</w:t>
      </w:r>
      <w:r w:rsidR="008247A9">
        <w:rPr>
          <w:rStyle w:val="FontStyle39"/>
          <w:sz w:val="28"/>
          <w:szCs w:val="28"/>
        </w:rPr>
        <w:t>ствии с требованиями ФГОС</w:t>
      </w:r>
      <w:r w:rsidR="00DC2358">
        <w:rPr>
          <w:rStyle w:val="FontStyle39"/>
          <w:sz w:val="28"/>
          <w:szCs w:val="28"/>
        </w:rPr>
        <w:t>, ФКГОС</w:t>
      </w:r>
      <w:r w:rsidRPr="00BD7356">
        <w:rPr>
          <w:rStyle w:val="FontStyle39"/>
          <w:sz w:val="28"/>
          <w:szCs w:val="28"/>
        </w:rPr>
        <w:t>;</w:t>
      </w:r>
      <w:proofErr w:type="gramEnd"/>
    </w:p>
    <w:p w:rsidR="00460451" w:rsidRPr="00BD7356" w:rsidRDefault="00460451" w:rsidP="00460451">
      <w:pPr>
        <w:pStyle w:val="Style18"/>
        <w:widowControl/>
        <w:tabs>
          <w:tab w:val="left" w:pos="1418"/>
        </w:tabs>
        <w:spacing w:line="240" w:lineRule="auto"/>
        <w:ind w:right="5" w:firstLine="567"/>
        <w:rPr>
          <w:rStyle w:val="FontStyle39"/>
          <w:sz w:val="28"/>
          <w:szCs w:val="28"/>
        </w:rPr>
      </w:pPr>
      <w:r w:rsidRPr="00BD7356">
        <w:rPr>
          <w:rStyle w:val="FontStyle39"/>
          <w:sz w:val="28"/>
          <w:szCs w:val="28"/>
        </w:rPr>
        <w:t>-</w:t>
      </w:r>
      <w:r w:rsidR="008D50CF">
        <w:rPr>
          <w:rStyle w:val="FontStyle39"/>
          <w:sz w:val="28"/>
          <w:szCs w:val="28"/>
        </w:rPr>
        <w:t xml:space="preserve"> </w:t>
      </w:r>
      <w:r w:rsidRPr="00BD7356">
        <w:rPr>
          <w:rStyle w:val="FontStyle39"/>
          <w:sz w:val="28"/>
          <w:szCs w:val="28"/>
        </w:rPr>
        <w:t xml:space="preserve">установление фактического уровня </w:t>
      </w:r>
      <w:proofErr w:type="spellStart"/>
      <w:r w:rsidRPr="00BD7356">
        <w:rPr>
          <w:rStyle w:val="FontStyle39"/>
          <w:sz w:val="28"/>
          <w:szCs w:val="28"/>
        </w:rPr>
        <w:t>сформированности</w:t>
      </w:r>
      <w:proofErr w:type="spellEnd"/>
      <w:r w:rsidRPr="00BD7356">
        <w:rPr>
          <w:rStyle w:val="FontStyle39"/>
          <w:sz w:val="28"/>
          <w:szCs w:val="28"/>
        </w:rPr>
        <w:t xml:space="preserve"> предметных и </w:t>
      </w:r>
      <w:proofErr w:type="spellStart"/>
      <w:r w:rsidRPr="00BD7356">
        <w:rPr>
          <w:rStyle w:val="FontStyle39"/>
          <w:sz w:val="28"/>
          <w:szCs w:val="28"/>
        </w:rPr>
        <w:t>метапредметных</w:t>
      </w:r>
      <w:proofErr w:type="spellEnd"/>
      <w:r w:rsidRPr="00BD7356">
        <w:rPr>
          <w:rStyle w:val="FontStyle39"/>
          <w:sz w:val="28"/>
          <w:szCs w:val="28"/>
        </w:rPr>
        <w:t xml:space="preserve"> умений </w:t>
      </w:r>
      <w:r w:rsidR="001C270E">
        <w:rPr>
          <w:rStyle w:val="FontStyle39"/>
          <w:sz w:val="28"/>
          <w:szCs w:val="28"/>
        </w:rPr>
        <w:t>об</w:t>
      </w:r>
      <w:r w:rsidRPr="00BD7356">
        <w:rPr>
          <w:rStyle w:val="FontStyle39"/>
          <w:sz w:val="28"/>
          <w:szCs w:val="28"/>
        </w:rPr>
        <w:t>уча</w:t>
      </w:r>
      <w:r w:rsidR="001C270E">
        <w:rPr>
          <w:rStyle w:val="FontStyle39"/>
          <w:sz w:val="28"/>
          <w:szCs w:val="28"/>
        </w:rPr>
        <w:t>ю</w:t>
      </w:r>
      <w:r w:rsidRPr="00BD7356">
        <w:rPr>
          <w:rStyle w:val="FontStyle39"/>
          <w:sz w:val="28"/>
          <w:szCs w:val="28"/>
        </w:rPr>
        <w:t>щихся и соотнесение этого уровня с треб</w:t>
      </w:r>
      <w:r w:rsidRPr="00BD7356">
        <w:rPr>
          <w:rStyle w:val="FontStyle39"/>
          <w:sz w:val="28"/>
          <w:szCs w:val="28"/>
        </w:rPr>
        <w:t>о</w:t>
      </w:r>
      <w:r w:rsidRPr="00BD7356">
        <w:rPr>
          <w:rStyle w:val="FontStyle39"/>
          <w:sz w:val="28"/>
          <w:szCs w:val="28"/>
        </w:rPr>
        <w:t>ваниями  ФГОС;</w:t>
      </w:r>
    </w:p>
    <w:p w:rsidR="00460451" w:rsidRPr="00BD7356" w:rsidRDefault="00460451" w:rsidP="00460451">
      <w:pPr>
        <w:pStyle w:val="Style18"/>
        <w:widowControl/>
        <w:tabs>
          <w:tab w:val="left" w:pos="1418"/>
        </w:tabs>
        <w:spacing w:line="240" w:lineRule="auto"/>
        <w:ind w:right="5" w:firstLine="567"/>
        <w:rPr>
          <w:rStyle w:val="FontStyle39"/>
          <w:sz w:val="28"/>
          <w:szCs w:val="28"/>
        </w:rPr>
      </w:pPr>
      <w:r w:rsidRPr="00BD7356">
        <w:rPr>
          <w:rStyle w:val="FontStyle39"/>
          <w:sz w:val="28"/>
          <w:szCs w:val="28"/>
        </w:rPr>
        <w:t>-</w:t>
      </w:r>
      <w:r w:rsidR="008D50CF">
        <w:rPr>
          <w:rStyle w:val="FontStyle39"/>
          <w:sz w:val="28"/>
          <w:szCs w:val="28"/>
        </w:rPr>
        <w:t xml:space="preserve"> </w:t>
      </w:r>
      <w:r w:rsidRPr="00BD7356">
        <w:rPr>
          <w:rStyle w:val="FontStyle39"/>
          <w:sz w:val="28"/>
          <w:szCs w:val="28"/>
        </w:rPr>
        <w:t xml:space="preserve">контроль </w:t>
      </w:r>
      <w:proofErr w:type="spellStart"/>
      <w:r w:rsidRPr="00BD7356">
        <w:rPr>
          <w:rStyle w:val="FontStyle39"/>
          <w:sz w:val="28"/>
          <w:szCs w:val="28"/>
        </w:rPr>
        <w:t>сформированности</w:t>
      </w:r>
      <w:proofErr w:type="spellEnd"/>
      <w:r w:rsidRPr="00BD7356">
        <w:rPr>
          <w:rStyle w:val="FontStyle39"/>
          <w:sz w:val="28"/>
          <w:szCs w:val="28"/>
        </w:rPr>
        <w:t xml:space="preserve"> у </w:t>
      </w:r>
      <w:r w:rsidR="001C270E">
        <w:rPr>
          <w:rStyle w:val="FontStyle39"/>
          <w:sz w:val="28"/>
          <w:szCs w:val="28"/>
        </w:rPr>
        <w:t>об</w:t>
      </w:r>
      <w:r w:rsidRPr="00BD7356">
        <w:rPr>
          <w:rStyle w:val="FontStyle39"/>
          <w:sz w:val="28"/>
          <w:szCs w:val="28"/>
        </w:rPr>
        <w:t>уча</w:t>
      </w:r>
      <w:r w:rsidR="001C270E">
        <w:rPr>
          <w:rStyle w:val="FontStyle39"/>
          <w:sz w:val="28"/>
          <w:szCs w:val="28"/>
        </w:rPr>
        <w:t>ю</w:t>
      </w:r>
      <w:r w:rsidRPr="00BD7356">
        <w:rPr>
          <w:rStyle w:val="FontStyle39"/>
          <w:sz w:val="28"/>
          <w:szCs w:val="28"/>
        </w:rPr>
        <w:t xml:space="preserve">щихся предметных и </w:t>
      </w:r>
      <w:proofErr w:type="spellStart"/>
      <w:r w:rsidRPr="00BD7356">
        <w:rPr>
          <w:rStyle w:val="FontStyle39"/>
          <w:sz w:val="28"/>
          <w:szCs w:val="28"/>
        </w:rPr>
        <w:t>метапре</w:t>
      </w:r>
      <w:r w:rsidRPr="00BD7356">
        <w:rPr>
          <w:rStyle w:val="FontStyle39"/>
          <w:sz w:val="28"/>
          <w:szCs w:val="28"/>
        </w:rPr>
        <w:t>д</w:t>
      </w:r>
      <w:r w:rsidRPr="00BD7356">
        <w:rPr>
          <w:rStyle w:val="FontStyle39"/>
          <w:sz w:val="28"/>
          <w:szCs w:val="28"/>
        </w:rPr>
        <w:t>метных</w:t>
      </w:r>
      <w:proofErr w:type="spellEnd"/>
      <w:r w:rsidRPr="00BD7356">
        <w:rPr>
          <w:rStyle w:val="FontStyle39"/>
          <w:sz w:val="28"/>
          <w:szCs w:val="28"/>
        </w:rPr>
        <w:t xml:space="preserve"> умений;</w:t>
      </w:r>
    </w:p>
    <w:p w:rsidR="00460451" w:rsidRPr="00BD7356" w:rsidRDefault="00460451" w:rsidP="00460451">
      <w:pPr>
        <w:pStyle w:val="Style18"/>
        <w:widowControl/>
        <w:tabs>
          <w:tab w:val="left" w:pos="1418"/>
        </w:tabs>
        <w:spacing w:line="240" w:lineRule="auto"/>
        <w:ind w:right="5" w:firstLine="567"/>
        <w:rPr>
          <w:rStyle w:val="FontStyle39"/>
          <w:sz w:val="28"/>
          <w:szCs w:val="28"/>
        </w:rPr>
      </w:pPr>
      <w:r w:rsidRPr="00BD7356">
        <w:rPr>
          <w:rStyle w:val="FontStyle39"/>
          <w:sz w:val="28"/>
          <w:szCs w:val="28"/>
        </w:rPr>
        <w:t xml:space="preserve">- объективная оценка уровня подготовки </w:t>
      </w:r>
      <w:proofErr w:type="gramStart"/>
      <w:r w:rsidR="001C270E">
        <w:rPr>
          <w:rStyle w:val="FontStyle39"/>
          <w:sz w:val="28"/>
          <w:szCs w:val="28"/>
        </w:rPr>
        <w:t>об</w:t>
      </w:r>
      <w:r w:rsidRPr="00BD7356">
        <w:rPr>
          <w:rStyle w:val="FontStyle39"/>
          <w:sz w:val="28"/>
          <w:szCs w:val="28"/>
        </w:rPr>
        <w:t>уча</w:t>
      </w:r>
      <w:r w:rsidR="001C270E">
        <w:rPr>
          <w:rStyle w:val="FontStyle39"/>
          <w:sz w:val="28"/>
          <w:szCs w:val="28"/>
        </w:rPr>
        <w:t>ю</w:t>
      </w:r>
      <w:r w:rsidRPr="00BD7356">
        <w:rPr>
          <w:rStyle w:val="FontStyle39"/>
          <w:sz w:val="28"/>
          <w:szCs w:val="28"/>
        </w:rPr>
        <w:t>щихся</w:t>
      </w:r>
      <w:proofErr w:type="gramEnd"/>
      <w:r w:rsidRPr="00BD7356">
        <w:rPr>
          <w:rStyle w:val="FontStyle39"/>
          <w:sz w:val="28"/>
          <w:szCs w:val="28"/>
        </w:rPr>
        <w:t>;</w:t>
      </w:r>
    </w:p>
    <w:p w:rsidR="00460451" w:rsidRPr="00BD7356" w:rsidRDefault="00460451" w:rsidP="00460451">
      <w:pPr>
        <w:shd w:val="clear" w:color="auto" w:fill="FFFFFF"/>
        <w:ind w:firstLine="567"/>
        <w:jc w:val="both"/>
        <w:rPr>
          <w:sz w:val="28"/>
          <w:szCs w:val="28"/>
        </w:rPr>
      </w:pPr>
      <w:r w:rsidRPr="00BD7356">
        <w:rPr>
          <w:rStyle w:val="FontStyle39"/>
          <w:sz w:val="28"/>
          <w:szCs w:val="28"/>
        </w:rPr>
        <w:t xml:space="preserve">- повышение ответственности </w:t>
      </w:r>
      <w:r w:rsidR="001C270E">
        <w:rPr>
          <w:rStyle w:val="FontStyle39"/>
          <w:sz w:val="28"/>
          <w:szCs w:val="28"/>
        </w:rPr>
        <w:t>об</w:t>
      </w:r>
      <w:r w:rsidRPr="00BD7356">
        <w:rPr>
          <w:rStyle w:val="FontStyle39"/>
          <w:sz w:val="28"/>
          <w:szCs w:val="28"/>
        </w:rPr>
        <w:t>уча</w:t>
      </w:r>
      <w:r w:rsidR="001C270E">
        <w:rPr>
          <w:rStyle w:val="FontStyle39"/>
          <w:sz w:val="28"/>
          <w:szCs w:val="28"/>
        </w:rPr>
        <w:t>ю</w:t>
      </w:r>
      <w:r w:rsidRPr="00BD7356">
        <w:rPr>
          <w:rStyle w:val="FontStyle39"/>
          <w:sz w:val="28"/>
          <w:szCs w:val="28"/>
        </w:rPr>
        <w:t>щихся все уровней обучения за к</w:t>
      </w:r>
      <w:r w:rsidRPr="00BD7356">
        <w:rPr>
          <w:rStyle w:val="FontStyle39"/>
          <w:sz w:val="28"/>
          <w:szCs w:val="28"/>
        </w:rPr>
        <w:t>а</w:t>
      </w:r>
      <w:r w:rsidRPr="00BD7356">
        <w:rPr>
          <w:rStyle w:val="FontStyle39"/>
          <w:sz w:val="28"/>
          <w:szCs w:val="28"/>
        </w:rPr>
        <w:t>чество образования.</w:t>
      </w:r>
    </w:p>
    <w:p w:rsidR="00460451" w:rsidRPr="00BD7356" w:rsidRDefault="00460451" w:rsidP="00460451">
      <w:pPr>
        <w:shd w:val="clear" w:color="auto" w:fill="FFFFFF"/>
        <w:ind w:firstLine="567"/>
        <w:jc w:val="both"/>
        <w:rPr>
          <w:sz w:val="28"/>
          <w:szCs w:val="28"/>
        </w:rPr>
      </w:pPr>
      <w:r w:rsidRPr="00BB4B55">
        <w:rPr>
          <w:sz w:val="28"/>
          <w:szCs w:val="28"/>
        </w:rPr>
        <w:t>-</w:t>
      </w:r>
      <w:r w:rsidRPr="00BD7356">
        <w:rPr>
          <w:sz w:val="28"/>
          <w:szCs w:val="28"/>
        </w:rPr>
        <w:t>оценка динамики индивидуальных образовательных достижений, пр</w:t>
      </w:r>
      <w:r w:rsidRPr="00BD7356">
        <w:rPr>
          <w:sz w:val="28"/>
          <w:szCs w:val="28"/>
        </w:rPr>
        <w:t>о</w:t>
      </w:r>
      <w:r w:rsidRPr="00BD7356">
        <w:rPr>
          <w:sz w:val="28"/>
          <w:szCs w:val="28"/>
        </w:rPr>
        <w:t>движения в достижении планируемых результатов освоения образовательной программы.</w:t>
      </w:r>
    </w:p>
    <w:p w:rsidR="00460451" w:rsidRPr="00BD7356" w:rsidRDefault="00460451" w:rsidP="00460451">
      <w:pPr>
        <w:ind w:firstLine="567"/>
        <w:jc w:val="both"/>
        <w:rPr>
          <w:sz w:val="28"/>
          <w:szCs w:val="28"/>
        </w:rPr>
      </w:pPr>
      <w:r w:rsidRPr="00BD7356">
        <w:rPr>
          <w:rStyle w:val="FontStyle39"/>
          <w:sz w:val="28"/>
          <w:szCs w:val="28"/>
        </w:rPr>
        <w:t xml:space="preserve">3.3. </w:t>
      </w:r>
      <w:r w:rsidRPr="00BD7356">
        <w:rPr>
          <w:bCs/>
          <w:sz w:val="28"/>
          <w:szCs w:val="28"/>
        </w:rPr>
        <w:t xml:space="preserve">Промежуточной аттестации подлежат </w:t>
      </w:r>
      <w:r w:rsidR="001C270E">
        <w:rPr>
          <w:bCs/>
          <w:sz w:val="28"/>
          <w:szCs w:val="28"/>
        </w:rPr>
        <w:t>об</w:t>
      </w:r>
      <w:r w:rsidRPr="00BD7356">
        <w:rPr>
          <w:bCs/>
          <w:sz w:val="28"/>
          <w:szCs w:val="28"/>
        </w:rPr>
        <w:t>уча</w:t>
      </w:r>
      <w:r w:rsidR="001C270E">
        <w:rPr>
          <w:bCs/>
          <w:sz w:val="28"/>
          <w:szCs w:val="28"/>
        </w:rPr>
        <w:t>ю</w:t>
      </w:r>
      <w:r w:rsidRPr="00BD7356">
        <w:rPr>
          <w:bCs/>
          <w:sz w:val="28"/>
          <w:szCs w:val="28"/>
        </w:rPr>
        <w:t>щиеся 1-</w:t>
      </w:r>
      <w:r w:rsidR="00BD5170">
        <w:rPr>
          <w:bCs/>
          <w:sz w:val="28"/>
          <w:szCs w:val="28"/>
        </w:rPr>
        <w:t>9</w:t>
      </w:r>
      <w:r w:rsidRPr="00BD7356">
        <w:rPr>
          <w:bCs/>
          <w:sz w:val="28"/>
          <w:szCs w:val="28"/>
        </w:rPr>
        <w:t>-х классов Школы.</w:t>
      </w:r>
    </w:p>
    <w:p w:rsidR="00460451" w:rsidRPr="00BD7356" w:rsidRDefault="00460451" w:rsidP="004604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BD7356">
        <w:rPr>
          <w:sz w:val="28"/>
          <w:szCs w:val="28"/>
        </w:rPr>
        <w:t xml:space="preserve">. Промежуточная аттестация для </w:t>
      </w:r>
      <w:proofErr w:type="gramStart"/>
      <w:r w:rsidR="001C270E">
        <w:rPr>
          <w:sz w:val="28"/>
          <w:szCs w:val="28"/>
        </w:rPr>
        <w:t>об</w:t>
      </w:r>
      <w:r w:rsidRPr="00BD7356">
        <w:rPr>
          <w:sz w:val="28"/>
          <w:szCs w:val="28"/>
        </w:rPr>
        <w:t>уча</w:t>
      </w:r>
      <w:r w:rsidR="001C270E">
        <w:rPr>
          <w:sz w:val="28"/>
          <w:szCs w:val="28"/>
        </w:rPr>
        <w:t>ю</w:t>
      </w:r>
      <w:r w:rsidRPr="00BD7356">
        <w:rPr>
          <w:sz w:val="28"/>
          <w:szCs w:val="28"/>
        </w:rPr>
        <w:t>щихся</w:t>
      </w:r>
      <w:proofErr w:type="gramEnd"/>
      <w:r w:rsidRPr="00BD7356">
        <w:rPr>
          <w:sz w:val="28"/>
          <w:szCs w:val="28"/>
        </w:rPr>
        <w:t xml:space="preserve"> с ограниченными во</w:t>
      </w:r>
      <w:r w:rsidRPr="00BD7356">
        <w:rPr>
          <w:sz w:val="28"/>
          <w:szCs w:val="28"/>
        </w:rPr>
        <w:t>з</w:t>
      </w:r>
      <w:r w:rsidRPr="00BD7356">
        <w:rPr>
          <w:sz w:val="28"/>
          <w:szCs w:val="28"/>
        </w:rPr>
        <w:t>можностями здоровья проводится в соответствии с их психофизиологич</w:t>
      </w:r>
      <w:r w:rsidRPr="00BD7356">
        <w:rPr>
          <w:sz w:val="28"/>
          <w:szCs w:val="28"/>
        </w:rPr>
        <w:t>е</w:t>
      </w:r>
      <w:r w:rsidRPr="00BD7356">
        <w:rPr>
          <w:sz w:val="28"/>
          <w:szCs w:val="28"/>
        </w:rPr>
        <w:lastRenderedPageBreak/>
        <w:t xml:space="preserve">ским состоянием и возможностями. Письменные контрольные работы могут быть по решению педагогического совета заменены на устные формы. </w:t>
      </w:r>
    </w:p>
    <w:p w:rsidR="00460451" w:rsidRPr="00460451" w:rsidRDefault="00460451" w:rsidP="00460451">
      <w:pPr>
        <w:ind w:firstLine="567"/>
        <w:jc w:val="both"/>
        <w:rPr>
          <w:rStyle w:val="a6"/>
          <w:i w:val="0"/>
          <w:sz w:val="28"/>
          <w:szCs w:val="28"/>
        </w:rPr>
      </w:pPr>
      <w:r w:rsidRPr="00460451">
        <w:rPr>
          <w:rStyle w:val="a6"/>
          <w:i w:val="0"/>
          <w:iCs w:val="0"/>
          <w:sz w:val="28"/>
          <w:szCs w:val="28"/>
        </w:rPr>
        <w:t xml:space="preserve">3.5. </w:t>
      </w:r>
      <w:r w:rsidR="00FB4760" w:rsidRPr="006F33CA">
        <w:rPr>
          <w:rStyle w:val="a6"/>
          <w:i w:val="0"/>
          <w:iCs w:val="0"/>
          <w:sz w:val="28"/>
          <w:szCs w:val="28"/>
        </w:rPr>
        <w:t>П</w:t>
      </w:r>
      <w:r w:rsidRPr="006F33CA">
        <w:rPr>
          <w:rStyle w:val="a6"/>
          <w:i w:val="0"/>
          <w:iCs w:val="0"/>
          <w:sz w:val="28"/>
          <w:szCs w:val="28"/>
        </w:rPr>
        <w:t>ромежуточная атте</w:t>
      </w:r>
      <w:r w:rsidR="00FB4760" w:rsidRPr="006F33CA">
        <w:rPr>
          <w:rStyle w:val="a6"/>
          <w:i w:val="0"/>
          <w:iCs w:val="0"/>
          <w:sz w:val="28"/>
          <w:szCs w:val="28"/>
        </w:rPr>
        <w:t xml:space="preserve">стация подразделяется на </w:t>
      </w:r>
      <w:r w:rsidRPr="006F33CA">
        <w:rPr>
          <w:rStyle w:val="a6"/>
          <w:i w:val="0"/>
          <w:iCs w:val="0"/>
          <w:sz w:val="28"/>
          <w:szCs w:val="28"/>
        </w:rPr>
        <w:t xml:space="preserve"> промежуточную а</w:t>
      </w:r>
      <w:r w:rsidRPr="006F33CA">
        <w:rPr>
          <w:rStyle w:val="a6"/>
          <w:i w:val="0"/>
          <w:iCs w:val="0"/>
          <w:sz w:val="28"/>
          <w:szCs w:val="28"/>
        </w:rPr>
        <w:t>т</w:t>
      </w:r>
      <w:r w:rsidRPr="006F33CA">
        <w:rPr>
          <w:rStyle w:val="a6"/>
          <w:i w:val="0"/>
          <w:iCs w:val="0"/>
          <w:sz w:val="28"/>
          <w:szCs w:val="28"/>
        </w:rPr>
        <w:t>тестацию с аттес</w:t>
      </w:r>
      <w:r w:rsidR="00FB4760" w:rsidRPr="006F33CA">
        <w:rPr>
          <w:rStyle w:val="a6"/>
          <w:i w:val="0"/>
          <w:iCs w:val="0"/>
          <w:sz w:val="28"/>
          <w:szCs w:val="28"/>
        </w:rPr>
        <w:t xml:space="preserve">тационными испытаниями и </w:t>
      </w:r>
      <w:r w:rsidRPr="006F33CA">
        <w:rPr>
          <w:rStyle w:val="a6"/>
          <w:i w:val="0"/>
          <w:iCs w:val="0"/>
          <w:sz w:val="28"/>
          <w:szCs w:val="28"/>
        </w:rPr>
        <w:t xml:space="preserve"> промежуточную аттестацию без аттестационных испытаний</w:t>
      </w:r>
      <w:r w:rsidRPr="00460451">
        <w:rPr>
          <w:rStyle w:val="a6"/>
          <w:i w:val="0"/>
          <w:iCs w:val="0"/>
          <w:sz w:val="28"/>
          <w:szCs w:val="28"/>
        </w:rPr>
        <w:t>.</w:t>
      </w:r>
      <w:r w:rsidR="00BD5170">
        <w:rPr>
          <w:rStyle w:val="a6"/>
          <w:i w:val="0"/>
          <w:iCs w:val="0"/>
          <w:sz w:val="28"/>
          <w:szCs w:val="28"/>
        </w:rPr>
        <w:t xml:space="preserve"> </w:t>
      </w:r>
      <w:r w:rsidRPr="00460451">
        <w:rPr>
          <w:rStyle w:val="a6"/>
          <w:i w:val="0"/>
          <w:iCs w:val="0"/>
          <w:sz w:val="28"/>
          <w:szCs w:val="28"/>
        </w:rPr>
        <w:t>Годовые отметки по предметам, по которым не проводятся аттестационные испытания, выставляются на основании че</w:t>
      </w:r>
      <w:r w:rsidRPr="00460451">
        <w:rPr>
          <w:rStyle w:val="a6"/>
          <w:i w:val="0"/>
          <w:iCs w:val="0"/>
          <w:sz w:val="28"/>
          <w:szCs w:val="28"/>
        </w:rPr>
        <w:t>т</w:t>
      </w:r>
      <w:r w:rsidRPr="00460451">
        <w:rPr>
          <w:rStyle w:val="a6"/>
          <w:i w:val="0"/>
          <w:iCs w:val="0"/>
          <w:sz w:val="28"/>
          <w:szCs w:val="28"/>
        </w:rPr>
        <w:t>вертных или полугодовых отметок. Годовые отметки по предметам, по кот</w:t>
      </w:r>
      <w:r w:rsidRPr="00460451">
        <w:rPr>
          <w:rStyle w:val="a6"/>
          <w:i w:val="0"/>
          <w:iCs w:val="0"/>
          <w:sz w:val="28"/>
          <w:szCs w:val="28"/>
        </w:rPr>
        <w:t>о</w:t>
      </w:r>
      <w:r w:rsidRPr="00460451">
        <w:rPr>
          <w:rStyle w:val="a6"/>
          <w:i w:val="0"/>
          <w:iCs w:val="0"/>
          <w:sz w:val="28"/>
          <w:szCs w:val="28"/>
        </w:rPr>
        <w:t>рым проводятся аттестационные испытания, выставляются на основании че</w:t>
      </w:r>
      <w:r w:rsidRPr="00460451">
        <w:rPr>
          <w:rStyle w:val="a6"/>
          <w:i w:val="0"/>
          <w:iCs w:val="0"/>
          <w:sz w:val="28"/>
          <w:szCs w:val="28"/>
        </w:rPr>
        <w:t>т</w:t>
      </w:r>
      <w:r w:rsidRPr="00460451">
        <w:rPr>
          <w:rStyle w:val="a6"/>
          <w:i w:val="0"/>
          <w:iCs w:val="0"/>
          <w:sz w:val="28"/>
          <w:szCs w:val="28"/>
        </w:rPr>
        <w:t>вертных или полугодовых отметок с учетом отметок, полученных по резул</w:t>
      </w:r>
      <w:r w:rsidRPr="00460451">
        <w:rPr>
          <w:rStyle w:val="a6"/>
          <w:i w:val="0"/>
          <w:iCs w:val="0"/>
          <w:sz w:val="28"/>
          <w:szCs w:val="28"/>
        </w:rPr>
        <w:t>ь</w:t>
      </w:r>
      <w:r w:rsidRPr="00460451">
        <w:rPr>
          <w:rStyle w:val="a6"/>
          <w:i w:val="0"/>
          <w:iCs w:val="0"/>
          <w:sz w:val="28"/>
          <w:szCs w:val="28"/>
        </w:rPr>
        <w:t xml:space="preserve">татам </w:t>
      </w:r>
      <w:r w:rsidR="00FB4760">
        <w:rPr>
          <w:rStyle w:val="a6"/>
          <w:i w:val="0"/>
          <w:iCs w:val="0"/>
          <w:sz w:val="28"/>
          <w:szCs w:val="28"/>
        </w:rPr>
        <w:t>промежуточной аттестации</w:t>
      </w:r>
      <w:r w:rsidRPr="00460451">
        <w:rPr>
          <w:rStyle w:val="a6"/>
          <w:i w:val="0"/>
          <w:iCs w:val="0"/>
          <w:sz w:val="28"/>
          <w:szCs w:val="28"/>
        </w:rPr>
        <w:t xml:space="preserve">. </w:t>
      </w:r>
    </w:p>
    <w:p w:rsidR="00460451" w:rsidRPr="00BD7356" w:rsidRDefault="00460451" w:rsidP="00460451">
      <w:pPr>
        <w:ind w:firstLine="567"/>
        <w:jc w:val="both"/>
        <w:rPr>
          <w:sz w:val="28"/>
          <w:szCs w:val="28"/>
        </w:rPr>
      </w:pPr>
      <w:r w:rsidRPr="00460451">
        <w:rPr>
          <w:rStyle w:val="a6"/>
          <w:i w:val="0"/>
          <w:iCs w:val="0"/>
          <w:sz w:val="28"/>
          <w:szCs w:val="28"/>
        </w:rPr>
        <w:t>3.6.</w:t>
      </w:r>
      <w:r w:rsidR="00BD5170">
        <w:rPr>
          <w:rStyle w:val="a6"/>
          <w:i w:val="0"/>
          <w:iCs w:val="0"/>
          <w:sz w:val="28"/>
          <w:szCs w:val="28"/>
        </w:rPr>
        <w:t xml:space="preserve"> </w:t>
      </w:r>
      <w:r w:rsidRPr="00BD7356">
        <w:rPr>
          <w:sz w:val="28"/>
          <w:szCs w:val="28"/>
        </w:rPr>
        <w:t xml:space="preserve">На промежуточную аттестацию </w:t>
      </w:r>
      <w:r w:rsidR="00FB4760" w:rsidRPr="006F33CA">
        <w:rPr>
          <w:rStyle w:val="a6"/>
          <w:i w:val="0"/>
          <w:iCs w:val="0"/>
          <w:sz w:val="28"/>
          <w:szCs w:val="28"/>
        </w:rPr>
        <w:t xml:space="preserve">с аттестационными испытаниями </w:t>
      </w:r>
      <w:r w:rsidRPr="00BD7356">
        <w:rPr>
          <w:sz w:val="28"/>
          <w:szCs w:val="28"/>
        </w:rPr>
        <w:t xml:space="preserve">может быть вынесена любая дисциплина из числа предметов учебного плана; </w:t>
      </w:r>
      <w:r w:rsidRPr="006F33CA">
        <w:rPr>
          <w:sz w:val="28"/>
          <w:szCs w:val="28"/>
        </w:rPr>
        <w:t>если предмет изучается на углубленно</w:t>
      </w:r>
      <w:r w:rsidR="00F327C9" w:rsidRPr="006F33CA">
        <w:rPr>
          <w:sz w:val="28"/>
          <w:szCs w:val="28"/>
        </w:rPr>
        <w:t>м или профильном уровне, или  его</w:t>
      </w:r>
      <w:r w:rsidRPr="006F33CA">
        <w:rPr>
          <w:sz w:val="28"/>
          <w:szCs w:val="28"/>
        </w:rPr>
        <w:t xml:space="preserve"> освоение завершается до получения того или иного уровня общего образов</w:t>
      </w:r>
      <w:r w:rsidRPr="006F33CA">
        <w:rPr>
          <w:sz w:val="28"/>
          <w:szCs w:val="28"/>
        </w:rPr>
        <w:t>а</w:t>
      </w:r>
      <w:r w:rsidRPr="006F33CA">
        <w:rPr>
          <w:sz w:val="28"/>
          <w:szCs w:val="28"/>
        </w:rPr>
        <w:t>ния, необходимо обеспечить проведение по этим предметам аттестационных испытаний.</w:t>
      </w:r>
    </w:p>
    <w:p w:rsidR="00460451" w:rsidRPr="00BD7356" w:rsidRDefault="00460451" w:rsidP="00460451">
      <w:pPr>
        <w:pStyle w:val="Style3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BD7356">
        <w:rPr>
          <w:sz w:val="28"/>
          <w:szCs w:val="28"/>
        </w:rPr>
        <w:t>Форма проведения промежуточной аттестации, определяется</w:t>
      </w:r>
      <w:r w:rsidR="00840A42">
        <w:rPr>
          <w:sz w:val="28"/>
          <w:szCs w:val="28"/>
        </w:rPr>
        <w:t xml:space="preserve"> </w:t>
      </w:r>
      <w:r w:rsidRPr="00BD7356">
        <w:rPr>
          <w:sz w:val="28"/>
          <w:szCs w:val="28"/>
        </w:rPr>
        <w:t>уче</w:t>
      </w:r>
      <w:r w:rsidRPr="00BD7356">
        <w:rPr>
          <w:sz w:val="28"/>
          <w:szCs w:val="28"/>
        </w:rPr>
        <w:t>б</w:t>
      </w:r>
      <w:r w:rsidRPr="00BD7356">
        <w:rPr>
          <w:sz w:val="28"/>
          <w:szCs w:val="28"/>
        </w:rPr>
        <w:t xml:space="preserve">ным планом. </w:t>
      </w:r>
    </w:p>
    <w:p w:rsidR="00460451" w:rsidRPr="00BD7356" w:rsidRDefault="00460451" w:rsidP="00460451">
      <w:pPr>
        <w:pStyle w:val="Style18"/>
        <w:widowControl/>
        <w:tabs>
          <w:tab w:val="left" w:pos="1560"/>
        </w:tabs>
        <w:spacing w:line="240" w:lineRule="auto"/>
        <w:ind w:firstLine="567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3.8. </w:t>
      </w:r>
      <w:r w:rsidRPr="00BD7356">
        <w:rPr>
          <w:rStyle w:val="FontStyle39"/>
          <w:sz w:val="28"/>
          <w:szCs w:val="28"/>
        </w:rPr>
        <w:t>При промежуточной аттестации устанавливается следующая сист</w:t>
      </w:r>
      <w:r w:rsidRPr="00BD7356">
        <w:rPr>
          <w:rStyle w:val="FontStyle39"/>
          <w:sz w:val="28"/>
          <w:szCs w:val="28"/>
        </w:rPr>
        <w:t>е</w:t>
      </w:r>
      <w:r w:rsidRPr="00BD7356">
        <w:rPr>
          <w:rStyle w:val="FontStyle39"/>
          <w:sz w:val="28"/>
          <w:szCs w:val="28"/>
        </w:rPr>
        <w:t>ма оценок:</w:t>
      </w:r>
    </w:p>
    <w:p w:rsidR="00460451" w:rsidRPr="00BB4B55" w:rsidRDefault="006F33CA" w:rsidP="00460451">
      <w:pPr>
        <w:pStyle w:val="Style20"/>
        <w:widowControl/>
        <w:tabs>
          <w:tab w:val="num" w:pos="1146"/>
          <w:tab w:val="left" w:pos="1195"/>
          <w:tab w:val="left" w:pos="1560"/>
        </w:tabs>
        <w:spacing w:line="240" w:lineRule="auto"/>
        <w:ind w:firstLine="567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="00460451" w:rsidRPr="00BD7356">
        <w:rPr>
          <w:rStyle w:val="FontStyle39"/>
          <w:sz w:val="28"/>
          <w:szCs w:val="28"/>
        </w:rPr>
        <w:t xml:space="preserve">1 класс - </w:t>
      </w:r>
      <w:proofErr w:type="spellStart"/>
      <w:r w:rsidR="00460451" w:rsidRPr="00BD7356">
        <w:rPr>
          <w:rStyle w:val="FontStyle39"/>
          <w:sz w:val="28"/>
          <w:szCs w:val="28"/>
        </w:rPr>
        <w:t>безотметочная</w:t>
      </w:r>
      <w:proofErr w:type="spellEnd"/>
      <w:r w:rsidR="00460451" w:rsidRPr="00BD7356">
        <w:rPr>
          <w:rStyle w:val="FontStyle39"/>
          <w:sz w:val="28"/>
          <w:szCs w:val="28"/>
        </w:rPr>
        <w:t xml:space="preserve"> система</w:t>
      </w:r>
      <w:r w:rsidR="00460451" w:rsidRPr="00BD7356">
        <w:rPr>
          <w:rFonts w:ascii="Times New Roman" w:hAnsi="Times New Roman"/>
          <w:b/>
          <w:sz w:val="28"/>
          <w:szCs w:val="28"/>
        </w:rPr>
        <w:t xml:space="preserve"> (</w:t>
      </w:r>
      <w:r w:rsidR="00460451" w:rsidRPr="00BD7356">
        <w:rPr>
          <w:rStyle w:val="FontStyle29"/>
          <w:sz w:val="28"/>
          <w:szCs w:val="28"/>
        </w:rPr>
        <w:t xml:space="preserve">промежуточная аттестация </w:t>
      </w:r>
      <w:r w:rsidR="001C270E">
        <w:rPr>
          <w:rStyle w:val="FontStyle29"/>
          <w:sz w:val="28"/>
          <w:szCs w:val="28"/>
        </w:rPr>
        <w:t>об</w:t>
      </w:r>
      <w:r w:rsidR="00460451" w:rsidRPr="00BD7356">
        <w:rPr>
          <w:rStyle w:val="FontStyle29"/>
          <w:sz w:val="28"/>
          <w:szCs w:val="28"/>
        </w:rPr>
        <w:t>уча</w:t>
      </w:r>
      <w:r w:rsidR="001C270E">
        <w:rPr>
          <w:rStyle w:val="FontStyle29"/>
          <w:sz w:val="28"/>
          <w:szCs w:val="28"/>
        </w:rPr>
        <w:t>ю</w:t>
      </w:r>
      <w:r w:rsidR="00460451" w:rsidRPr="00BD7356">
        <w:rPr>
          <w:rStyle w:val="FontStyle29"/>
          <w:sz w:val="28"/>
          <w:szCs w:val="28"/>
        </w:rPr>
        <w:t xml:space="preserve">щихся 1-х классов в течение учебного года осуществляется качественно без фиксации их </w:t>
      </w:r>
      <w:r w:rsidR="00460451" w:rsidRPr="00BB4B55">
        <w:rPr>
          <w:rStyle w:val="FontStyle29"/>
          <w:sz w:val="28"/>
          <w:szCs w:val="28"/>
        </w:rPr>
        <w:t>достижений в классных журналах в виде отметок по пятибалл</w:t>
      </w:r>
      <w:r w:rsidR="00460451" w:rsidRPr="00BB4B55">
        <w:rPr>
          <w:rStyle w:val="FontStyle29"/>
          <w:sz w:val="28"/>
          <w:szCs w:val="28"/>
        </w:rPr>
        <w:t>ь</w:t>
      </w:r>
      <w:r w:rsidR="00460451" w:rsidRPr="00BB4B55">
        <w:rPr>
          <w:rStyle w:val="FontStyle29"/>
          <w:sz w:val="28"/>
          <w:szCs w:val="28"/>
        </w:rPr>
        <w:t>ной шкале)</w:t>
      </w:r>
      <w:r w:rsidR="00460451" w:rsidRPr="00BB4B55">
        <w:rPr>
          <w:rStyle w:val="FontStyle39"/>
          <w:sz w:val="28"/>
          <w:szCs w:val="28"/>
        </w:rPr>
        <w:t>;</w:t>
      </w:r>
    </w:p>
    <w:p w:rsidR="00B41C0F" w:rsidRDefault="006F33CA" w:rsidP="00B41C0F">
      <w:pPr>
        <w:pStyle w:val="Style20"/>
        <w:widowControl/>
        <w:tabs>
          <w:tab w:val="left" w:pos="1195"/>
        </w:tabs>
        <w:spacing w:line="240" w:lineRule="auto"/>
        <w:ind w:firstLine="567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="00460451" w:rsidRPr="00BB4B55">
        <w:rPr>
          <w:rStyle w:val="FontStyle39"/>
          <w:sz w:val="28"/>
          <w:szCs w:val="28"/>
        </w:rPr>
        <w:t xml:space="preserve"> 2 - </w:t>
      </w:r>
      <w:r w:rsidR="00BD5170">
        <w:rPr>
          <w:rStyle w:val="FontStyle39"/>
          <w:sz w:val="28"/>
          <w:szCs w:val="28"/>
        </w:rPr>
        <w:t>9</w:t>
      </w:r>
      <w:r w:rsidR="00460451" w:rsidRPr="00BB4B55">
        <w:rPr>
          <w:rStyle w:val="FontStyle39"/>
          <w:sz w:val="28"/>
          <w:szCs w:val="28"/>
        </w:rPr>
        <w:t xml:space="preserve"> классы - 5-ти балльная система </w:t>
      </w:r>
      <w:r w:rsidR="00460451" w:rsidRPr="00BB4B55">
        <w:rPr>
          <w:rFonts w:ascii="Times New Roman" w:hAnsi="Times New Roman"/>
          <w:sz w:val="28"/>
          <w:szCs w:val="28"/>
        </w:rPr>
        <w:t>(«5» - отлично, «4» - хорошо, «3» - удовлетворительно, «2» - неудовлетворительно).</w:t>
      </w:r>
    </w:p>
    <w:p w:rsidR="00460451" w:rsidRPr="00460451" w:rsidRDefault="00460451" w:rsidP="00B41C0F">
      <w:pPr>
        <w:pStyle w:val="Style20"/>
        <w:widowControl/>
        <w:tabs>
          <w:tab w:val="left" w:pos="1195"/>
        </w:tabs>
        <w:spacing w:line="240" w:lineRule="auto"/>
        <w:ind w:firstLine="567"/>
        <w:rPr>
          <w:rStyle w:val="FontStyle39"/>
          <w:sz w:val="28"/>
          <w:szCs w:val="28"/>
        </w:rPr>
      </w:pPr>
      <w:proofErr w:type="gramStart"/>
      <w:r w:rsidRPr="00BB4B55">
        <w:rPr>
          <w:rStyle w:val="FontStyle39"/>
          <w:sz w:val="28"/>
          <w:szCs w:val="28"/>
        </w:rPr>
        <w:t>Отметка, выраженная в пятибалльной системе и выставляемая обуча</w:t>
      </w:r>
      <w:r w:rsidRPr="00BB4B55">
        <w:rPr>
          <w:rStyle w:val="FontStyle39"/>
          <w:sz w:val="28"/>
          <w:szCs w:val="28"/>
        </w:rPr>
        <w:t>ю</w:t>
      </w:r>
      <w:r w:rsidRPr="00BB4B55">
        <w:rPr>
          <w:rStyle w:val="FontStyle39"/>
          <w:sz w:val="28"/>
          <w:szCs w:val="28"/>
        </w:rPr>
        <w:t xml:space="preserve">щимся при промежуточной аттестации, является системой оценивания </w:t>
      </w:r>
      <w:r w:rsidRPr="00460451">
        <w:rPr>
          <w:rStyle w:val="FontStyle24"/>
          <w:b w:val="0"/>
          <w:sz w:val="28"/>
          <w:szCs w:val="28"/>
        </w:rPr>
        <w:t>обр</w:t>
      </w:r>
      <w:r w:rsidRPr="00460451">
        <w:rPr>
          <w:rStyle w:val="FontStyle24"/>
          <w:b w:val="0"/>
          <w:sz w:val="28"/>
          <w:szCs w:val="28"/>
        </w:rPr>
        <w:t>а</w:t>
      </w:r>
      <w:r w:rsidRPr="00460451">
        <w:rPr>
          <w:rStyle w:val="FontStyle24"/>
          <w:b w:val="0"/>
          <w:sz w:val="28"/>
          <w:szCs w:val="28"/>
        </w:rPr>
        <w:t>зовательных результатов освоения обучающимися соответствующей осно</w:t>
      </w:r>
      <w:r w:rsidRPr="00460451">
        <w:rPr>
          <w:rStyle w:val="FontStyle24"/>
          <w:b w:val="0"/>
          <w:sz w:val="28"/>
          <w:szCs w:val="28"/>
        </w:rPr>
        <w:t>в</w:t>
      </w:r>
      <w:r w:rsidRPr="00460451">
        <w:rPr>
          <w:rStyle w:val="FontStyle24"/>
          <w:b w:val="0"/>
          <w:sz w:val="28"/>
          <w:szCs w:val="28"/>
        </w:rPr>
        <w:t>ной образовательной программы</w:t>
      </w:r>
      <w:r w:rsidRPr="00460451">
        <w:rPr>
          <w:rStyle w:val="FontStyle39"/>
          <w:sz w:val="28"/>
          <w:szCs w:val="28"/>
        </w:rPr>
        <w:t xml:space="preserve"> и должна отражать уровень освоения об</w:t>
      </w:r>
      <w:r w:rsidRPr="00460451">
        <w:rPr>
          <w:rStyle w:val="FontStyle39"/>
          <w:sz w:val="28"/>
          <w:szCs w:val="28"/>
        </w:rPr>
        <w:t>у</w:t>
      </w:r>
      <w:r w:rsidRPr="00460451">
        <w:rPr>
          <w:rStyle w:val="FontStyle39"/>
          <w:sz w:val="28"/>
          <w:szCs w:val="28"/>
        </w:rPr>
        <w:t>чающимися конкретного содержания основной образовательной программы (рабочей программы учебного предмета) на данном этапе обучения.</w:t>
      </w:r>
      <w:proofErr w:type="gramEnd"/>
    </w:p>
    <w:p w:rsidR="00460451" w:rsidRPr="00460451" w:rsidRDefault="00460451" w:rsidP="00460451">
      <w:pPr>
        <w:pStyle w:val="Style2"/>
        <w:widowControl/>
        <w:tabs>
          <w:tab w:val="num" w:pos="966"/>
          <w:tab w:val="left" w:pos="1134"/>
        </w:tabs>
        <w:spacing w:line="240" w:lineRule="auto"/>
        <w:ind w:firstLine="567"/>
        <w:rPr>
          <w:rStyle w:val="FontStyle24"/>
          <w:b w:val="0"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t>3.9. Решение о проведении в текущем учебном году промежуточной а</w:t>
      </w:r>
      <w:r w:rsidRPr="00460451">
        <w:rPr>
          <w:rStyle w:val="FontStyle24"/>
          <w:b w:val="0"/>
          <w:sz w:val="28"/>
          <w:szCs w:val="28"/>
        </w:rPr>
        <w:t>т</w:t>
      </w:r>
      <w:r w:rsidRPr="00460451">
        <w:rPr>
          <w:rStyle w:val="FontStyle24"/>
          <w:b w:val="0"/>
          <w:sz w:val="28"/>
          <w:szCs w:val="28"/>
        </w:rPr>
        <w:t>тестации</w:t>
      </w:r>
      <w:r w:rsidR="00FB4760">
        <w:rPr>
          <w:rStyle w:val="FontStyle24"/>
          <w:b w:val="0"/>
          <w:sz w:val="28"/>
          <w:szCs w:val="28"/>
        </w:rPr>
        <w:t xml:space="preserve"> с аттестационными испытаниями </w:t>
      </w:r>
      <w:r w:rsidR="001C270E">
        <w:rPr>
          <w:rStyle w:val="FontStyle24"/>
          <w:b w:val="0"/>
          <w:sz w:val="28"/>
          <w:szCs w:val="28"/>
        </w:rPr>
        <w:t>об</w:t>
      </w:r>
      <w:r w:rsidRPr="00460451">
        <w:rPr>
          <w:rStyle w:val="FontStyle24"/>
          <w:b w:val="0"/>
          <w:sz w:val="28"/>
          <w:szCs w:val="28"/>
        </w:rPr>
        <w:t>уча</w:t>
      </w:r>
      <w:r w:rsidR="001C270E">
        <w:rPr>
          <w:rStyle w:val="FontStyle24"/>
          <w:b w:val="0"/>
          <w:sz w:val="28"/>
          <w:szCs w:val="28"/>
        </w:rPr>
        <w:t>ю</w:t>
      </w:r>
      <w:r w:rsidRPr="00460451">
        <w:rPr>
          <w:rStyle w:val="FontStyle24"/>
          <w:b w:val="0"/>
          <w:sz w:val="28"/>
          <w:szCs w:val="28"/>
        </w:rPr>
        <w:t>щихся Школы принимае</w:t>
      </w:r>
      <w:r w:rsidRPr="00460451">
        <w:rPr>
          <w:rStyle w:val="FontStyle24"/>
          <w:b w:val="0"/>
          <w:sz w:val="28"/>
          <w:szCs w:val="28"/>
        </w:rPr>
        <w:t>т</w:t>
      </w:r>
      <w:r w:rsidRPr="00460451">
        <w:rPr>
          <w:rStyle w:val="FontStyle24"/>
          <w:b w:val="0"/>
          <w:sz w:val="28"/>
          <w:szCs w:val="28"/>
        </w:rPr>
        <w:t>ся Педагогическим советом Школы не позднее 30 октября текущего года, утверждается приказом директора Школы и доводится до сведения  учит</w:t>
      </w:r>
      <w:r w:rsidRPr="00460451">
        <w:rPr>
          <w:rStyle w:val="FontStyle24"/>
          <w:b w:val="0"/>
          <w:sz w:val="28"/>
          <w:szCs w:val="28"/>
        </w:rPr>
        <w:t>е</w:t>
      </w:r>
      <w:r w:rsidRPr="00460451">
        <w:rPr>
          <w:rStyle w:val="FontStyle24"/>
          <w:b w:val="0"/>
          <w:sz w:val="28"/>
          <w:szCs w:val="28"/>
        </w:rPr>
        <w:t xml:space="preserve">лей, </w:t>
      </w:r>
      <w:r w:rsidR="001C270E">
        <w:rPr>
          <w:rStyle w:val="FontStyle24"/>
          <w:b w:val="0"/>
          <w:sz w:val="28"/>
          <w:szCs w:val="28"/>
        </w:rPr>
        <w:t>об</w:t>
      </w:r>
      <w:r w:rsidRPr="00460451">
        <w:rPr>
          <w:rStyle w:val="FontStyle24"/>
          <w:b w:val="0"/>
          <w:sz w:val="28"/>
          <w:szCs w:val="28"/>
        </w:rPr>
        <w:t>уча</w:t>
      </w:r>
      <w:r w:rsidR="001C270E">
        <w:rPr>
          <w:rStyle w:val="FontStyle24"/>
          <w:b w:val="0"/>
          <w:sz w:val="28"/>
          <w:szCs w:val="28"/>
        </w:rPr>
        <w:t>ю</w:t>
      </w:r>
      <w:r w:rsidRPr="00460451">
        <w:rPr>
          <w:rStyle w:val="FontStyle24"/>
          <w:b w:val="0"/>
          <w:sz w:val="28"/>
          <w:szCs w:val="28"/>
        </w:rPr>
        <w:t>щихся и их родителей (законных представителей).</w:t>
      </w:r>
      <w:r w:rsidRPr="00460451">
        <w:rPr>
          <w:rFonts w:ascii="Times New Roman" w:hAnsi="Times New Roman"/>
          <w:sz w:val="28"/>
          <w:szCs w:val="28"/>
        </w:rPr>
        <w:t xml:space="preserve">  Педагогич</w:t>
      </w:r>
      <w:r w:rsidRPr="00460451">
        <w:rPr>
          <w:rFonts w:ascii="Times New Roman" w:hAnsi="Times New Roman"/>
          <w:sz w:val="28"/>
          <w:szCs w:val="28"/>
        </w:rPr>
        <w:t>е</w:t>
      </w:r>
      <w:r w:rsidRPr="00460451">
        <w:rPr>
          <w:rFonts w:ascii="Times New Roman" w:hAnsi="Times New Roman"/>
          <w:sz w:val="28"/>
          <w:szCs w:val="28"/>
        </w:rPr>
        <w:t>ский совет определяет классы, учебные предметы, формы и сроки провед</w:t>
      </w:r>
      <w:r w:rsidRPr="00460451">
        <w:rPr>
          <w:rFonts w:ascii="Times New Roman" w:hAnsi="Times New Roman"/>
          <w:sz w:val="28"/>
          <w:szCs w:val="28"/>
        </w:rPr>
        <w:t>е</w:t>
      </w:r>
      <w:r w:rsidRPr="00460451">
        <w:rPr>
          <w:rFonts w:ascii="Times New Roman" w:hAnsi="Times New Roman"/>
          <w:sz w:val="28"/>
          <w:szCs w:val="28"/>
        </w:rPr>
        <w:t xml:space="preserve">ния промежуточной аттестации </w:t>
      </w:r>
      <w:proofErr w:type="gramStart"/>
      <w:r w:rsidR="001C270E">
        <w:rPr>
          <w:rFonts w:ascii="Times New Roman" w:hAnsi="Times New Roman"/>
          <w:sz w:val="28"/>
          <w:szCs w:val="28"/>
        </w:rPr>
        <w:t>об</w:t>
      </w:r>
      <w:r w:rsidRPr="00460451">
        <w:rPr>
          <w:rFonts w:ascii="Times New Roman" w:hAnsi="Times New Roman"/>
          <w:sz w:val="28"/>
          <w:szCs w:val="28"/>
        </w:rPr>
        <w:t>уча</w:t>
      </w:r>
      <w:r w:rsidR="001C270E">
        <w:rPr>
          <w:rFonts w:ascii="Times New Roman" w:hAnsi="Times New Roman"/>
          <w:sz w:val="28"/>
          <w:szCs w:val="28"/>
        </w:rPr>
        <w:t>ю</w:t>
      </w:r>
      <w:r w:rsidRPr="00460451">
        <w:rPr>
          <w:rFonts w:ascii="Times New Roman" w:hAnsi="Times New Roman"/>
          <w:sz w:val="28"/>
          <w:szCs w:val="28"/>
        </w:rPr>
        <w:t>щихся</w:t>
      </w:r>
      <w:proofErr w:type="gramEnd"/>
      <w:r w:rsidRPr="00460451">
        <w:rPr>
          <w:rFonts w:ascii="Times New Roman" w:hAnsi="Times New Roman"/>
          <w:sz w:val="28"/>
          <w:szCs w:val="28"/>
        </w:rPr>
        <w:t xml:space="preserve">. </w:t>
      </w:r>
      <w:r w:rsidRPr="00460451">
        <w:rPr>
          <w:rStyle w:val="FontStyle24"/>
          <w:b w:val="0"/>
          <w:sz w:val="28"/>
          <w:szCs w:val="28"/>
        </w:rPr>
        <w:t>На промежуточную аттест</w:t>
      </w:r>
      <w:r w:rsidRPr="00460451">
        <w:rPr>
          <w:rStyle w:val="FontStyle24"/>
          <w:b w:val="0"/>
          <w:sz w:val="28"/>
          <w:szCs w:val="28"/>
        </w:rPr>
        <w:t>а</w:t>
      </w:r>
      <w:r w:rsidRPr="00460451">
        <w:rPr>
          <w:rStyle w:val="FontStyle24"/>
          <w:b w:val="0"/>
          <w:sz w:val="28"/>
          <w:szCs w:val="28"/>
        </w:rPr>
        <w:t xml:space="preserve">цию </w:t>
      </w:r>
      <w:proofErr w:type="gramStart"/>
      <w:r w:rsidRPr="00460451">
        <w:rPr>
          <w:rStyle w:val="FontStyle24"/>
          <w:b w:val="0"/>
          <w:sz w:val="28"/>
          <w:szCs w:val="28"/>
        </w:rPr>
        <w:t>выносится не более трех</w:t>
      </w:r>
      <w:proofErr w:type="gramEnd"/>
      <w:r w:rsidRPr="00460451">
        <w:rPr>
          <w:rStyle w:val="FontStyle24"/>
          <w:b w:val="0"/>
          <w:sz w:val="28"/>
          <w:szCs w:val="28"/>
        </w:rPr>
        <w:t xml:space="preserve"> учебных предметов.</w:t>
      </w:r>
    </w:p>
    <w:p w:rsidR="008247A9" w:rsidRPr="00460451" w:rsidRDefault="00460451" w:rsidP="008247A9">
      <w:pPr>
        <w:pStyle w:val="Style20"/>
        <w:widowControl/>
        <w:tabs>
          <w:tab w:val="left" w:pos="1195"/>
        </w:tabs>
        <w:spacing w:line="240" w:lineRule="auto"/>
        <w:ind w:firstLine="567"/>
        <w:rPr>
          <w:rStyle w:val="FontStyle39"/>
          <w:sz w:val="28"/>
          <w:szCs w:val="28"/>
        </w:rPr>
      </w:pPr>
      <w:r w:rsidRPr="00DC2358">
        <w:rPr>
          <w:rStyle w:val="FontStyle24"/>
          <w:b w:val="0"/>
          <w:sz w:val="28"/>
          <w:szCs w:val="28"/>
        </w:rPr>
        <w:t xml:space="preserve">Промежуточная аттестация </w:t>
      </w:r>
      <w:proofErr w:type="gramStart"/>
      <w:r w:rsidR="001C270E" w:rsidRPr="00DC2358">
        <w:rPr>
          <w:rStyle w:val="FontStyle24"/>
          <w:b w:val="0"/>
          <w:sz w:val="28"/>
          <w:szCs w:val="28"/>
        </w:rPr>
        <w:t>об</w:t>
      </w:r>
      <w:r w:rsidRPr="00DC2358">
        <w:rPr>
          <w:rStyle w:val="FontStyle24"/>
          <w:b w:val="0"/>
          <w:sz w:val="28"/>
          <w:szCs w:val="28"/>
        </w:rPr>
        <w:t>уча</w:t>
      </w:r>
      <w:r w:rsidR="001C270E" w:rsidRPr="00DC2358">
        <w:rPr>
          <w:rStyle w:val="FontStyle24"/>
          <w:b w:val="0"/>
          <w:sz w:val="28"/>
          <w:szCs w:val="28"/>
        </w:rPr>
        <w:t>ю</w:t>
      </w:r>
      <w:r w:rsidRPr="00DC2358">
        <w:rPr>
          <w:rStyle w:val="FontStyle24"/>
          <w:b w:val="0"/>
          <w:sz w:val="28"/>
          <w:szCs w:val="28"/>
        </w:rPr>
        <w:t>щихся</w:t>
      </w:r>
      <w:proofErr w:type="gramEnd"/>
      <w:r w:rsidRPr="00DC2358">
        <w:rPr>
          <w:rStyle w:val="FontStyle24"/>
          <w:b w:val="0"/>
          <w:sz w:val="28"/>
          <w:szCs w:val="28"/>
        </w:rPr>
        <w:t xml:space="preserve"> проводит</w:t>
      </w:r>
      <w:r w:rsidR="00FB4760" w:rsidRPr="00DC2358">
        <w:rPr>
          <w:rStyle w:val="FontStyle24"/>
          <w:b w:val="0"/>
          <w:sz w:val="28"/>
          <w:szCs w:val="28"/>
        </w:rPr>
        <w:t xml:space="preserve">ся </w:t>
      </w:r>
      <w:r w:rsidR="00B41C0F" w:rsidRPr="00DC2358">
        <w:rPr>
          <w:rStyle w:val="FontStyle24"/>
          <w:b w:val="0"/>
          <w:sz w:val="28"/>
          <w:szCs w:val="28"/>
        </w:rPr>
        <w:t>по завершению изучения</w:t>
      </w:r>
      <w:r w:rsidR="005F12E9">
        <w:rPr>
          <w:rStyle w:val="FontStyle24"/>
          <w:b w:val="0"/>
          <w:sz w:val="28"/>
          <w:szCs w:val="28"/>
        </w:rPr>
        <w:t xml:space="preserve"> </w:t>
      </w:r>
      <w:r w:rsidR="008247A9" w:rsidRPr="00DC2358">
        <w:rPr>
          <w:rStyle w:val="FontStyle39"/>
          <w:sz w:val="28"/>
          <w:szCs w:val="28"/>
        </w:rPr>
        <w:t>содержания основной образовательной программы (рабочей пр</w:t>
      </w:r>
      <w:r w:rsidR="008247A9" w:rsidRPr="00DC2358">
        <w:rPr>
          <w:rStyle w:val="FontStyle39"/>
          <w:sz w:val="28"/>
          <w:szCs w:val="28"/>
        </w:rPr>
        <w:t>о</w:t>
      </w:r>
      <w:r w:rsidR="008247A9" w:rsidRPr="00DC2358">
        <w:rPr>
          <w:rStyle w:val="FontStyle39"/>
          <w:sz w:val="28"/>
          <w:szCs w:val="28"/>
        </w:rPr>
        <w:t>граммы учебного предмета) на данном этапе обучения.</w:t>
      </w:r>
    </w:p>
    <w:p w:rsidR="00460451" w:rsidRPr="00460451" w:rsidRDefault="00460451" w:rsidP="00460451">
      <w:pPr>
        <w:ind w:firstLine="567"/>
        <w:jc w:val="both"/>
        <w:rPr>
          <w:rStyle w:val="FontStyle24"/>
          <w:b w:val="0"/>
          <w:bCs w:val="0"/>
          <w:sz w:val="28"/>
          <w:szCs w:val="28"/>
        </w:rPr>
      </w:pPr>
    </w:p>
    <w:p w:rsidR="00460451" w:rsidRPr="00460451" w:rsidRDefault="00460451" w:rsidP="00AA14AB">
      <w:pPr>
        <w:pStyle w:val="Style2"/>
        <w:widowControl/>
        <w:tabs>
          <w:tab w:val="left" w:pos="1134"/>
        </w:tabs>
        <w:spacing w:line="240" w:lineRule="auto"/>
        <w:ind w:firstLine="567"/>
        <w:rPr>
          <w:rStyle w:val="FontStyle24"/>
          <w:b w:val="0"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lastRenderedPageBreak/>
        <w:t>3.10. К промежуточной атте</w:t>
      </w:r>
      <w:r w:rsidR="000763D2">
        <w:rPr>
          <w:rStyle w:val="FontStyle24"/>
          <w:b w:val="0"/>
          <w:sz w:val="28"/>
          <w:szCs w:val="28"/>
        </w:rPr>
        <w:t xml:space="preserve">стации допускаются все </w:t>
      </w:r>
      <w:r w:rsidR="001C270E">
        <w:rPr>
          <w:rStyle w:val="FontStyle24"/>
          <w:b w:val="0"/>
          <w:sz w:val="28"/>
          <w:szCs w:val="28"/>
        </w:rPr>
        <w:t>об</w:t>
      </w:r>
      <w:r w:rsidR="000763D2">
        <w:rPr>
          <w:rStyle w:val="FontStyle24"/>
          <w:b w:val="0"/>
          <w:sz w:val="28"/>
          <w:szCs w:val="28"/>
        </w:rPr>
        <w:t>уча</w:t>
      </w:r>
      <w:r w:rsidR="001C270E">
        <w:rPr>
          <w:rStyle w:val="FontStyle24"/>
          <w:b w:val="0"/>
          <w:sz w:val="28"/>
          <w:szCs w:val="28"/>
        </w:rPr>
        <w:t>ю</w:t>
      </w:r>
      <w:r w:rsidR="000763D2">
        <w:rPr>
          <w:rStyle w:val="FontStyle24"/>
          <w:b w:val="0"/>
          <w:sz w:val="28"/>
          <w:szCs w:val="28"/>
        </w:rPr>
        <w:t>щиеся</w:t>
      </w:r>
      <w:r w:rsidR="00B54938">
        <w:rPr>
          <w:rStyle w:val="FontStyle24"/>
          <w:b w:val="0"/>
          <w:sz w:val="28"/>
          <w:szCs w:val="28"/>
        </w:rPr>
        <w:t>.</w:t>
      </w:r>
    </w:p>
    <w:p w:rsidR="00460451" w:rsidRPr="00460451" w:rsidRDefault="00AA14AB" w:rsidP="00460451">
      <w:pPr>
        <w:pStyle w:val="Style2"/>
        <w:widowControl/>
        <w:tabs>
          <w:tab w:val="left" w:pos="1134"/>
        </w:tabs>
        <w:spacing w:line="240" w:lineRule="auto"/>
        <w:ind w:firstLine="567"/>
        <w:rPr>
          <w:rStyle w:val="FontStyle24"/>
          <w:b w:val="0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>3.11</w:t>
      </w:r>
      <w:r w:rsidR="00460451" w:rsidRPr="00460451">
        <w:rPr>
          <w:rStyle w:val="FontStyle24"/>
          <w:b w:val="0"/>
          <w:sz w:val="28"/>
          <w:szCs w:val="28"/>
        </w:rPr>
        <w:t xml:space="preserve">. По решению Педагогического совета Школы на основании личного заявления родителей (законных представителей) </w:t>
      </w:r>
      <w:r w:rsidR="001C270E">
        <w:rPr>
          <w:rStyle w:val="FontStyle24"/>
          <w:b w:val="0"/>
          <w:sz w:val="28"/>
          <w:szCs w:val="28"/>
        </w:rPr>
        <w:t>об</w:t>
      </w:r>
      <w:r w:rsidR="00460451" w:rsidRPr="00460451">
        <w:rPr>
          <w:rStyle w:val="FontStyle24"/>
          <w:b w:val="0"/>
          <w:sz w:val="28"/>
          <w:szCs w:val="28"/>
        </w:rPr>
        <w:t>уча</w:t>
      </w:r>
      <w:r w:rsidR="001C270E">
        <w:rPr>
          <w:rStyle w:val="FontStyle24"/>
          <w:b w:val="0"/>
          <w:sz w:val="28"/>
          <w:szCs w:val="28"/>
        </w:rPr>
        <w:t>ю</w:t>
      </w:r>
      <w:r w:rsidR="00460451" w:rsidRPr="00460451">
        <w:rPr>
          <w:rStyle w:val="FontStyle24"/>
          <w:b w:val="0"/>
          <w:sz w:val="28"/>
          <w:szCs w:val="28"/>
        </w:rPr>
        <w:t>щегося от прохо</w:t>
      </w:r>
      <w:r w:rsidR="00460451" w:rsidRPr="00460451">
        <w:rPr>
          <w:rStyle w:val="FontStyle24"/>
          <w:b w:val="0"/>
          <w:sz w:val="28"/>
          <w:szCs w:val="28"/>
        </w:rPr>
        <w:t>ж</w:t>
      </w:r>
      <w:r w:rsidR="00460451" w:rsidRPr="00460451">
        <w:rPr>
          <w:rStyle w:val="FontStyle24"/>
          <w:b w:val="0"/>
          <w:sz w:val="28"/>
          <w:szCs w:val="28"/>
        </w:rPr>
        <w:t xml:space="preserve">дения промежуточной аттестации могут быть освобождены </w:t>
      </w:r>
      <w:r w:rsidR="001C270E">
        <w:rPr>
          <w:rStyle w:val="FontStyle24"/>
          <w:b w:val="0"/>
          <w:sz w:val="28"/>
          <w:szCs w:val="28"/>
        </w:rPr>
        <w:t>об</w:t>
      </w:r>
      <w:r w:rsidR="00460451" w:rsidRPr="00460451">
        <w:rPr>
          <w:rStyle w:val="FontStyle24"/>
          <w:b w:val="0"/>
          <w:sz w:val="28"/>
          <w:szCs w:val="28"/>
        </w:rPr>
        <w:t>уча</w:t>
      </w:r>
      <w:r w:rsidR="001C270E">
        <w:rPr>
          <w:rStyle w:val="FontStyle24"/>
          <w:b w:val="0"/>
          <w:sz w:val="28"/>
          <w:szCs w:val="28"/>
        </w:rPr>
        <w:t>ю</w:t>
      </w:r>
      <w:r w:rsidR="00460451" w:rsidRPr="00460451">
        <w:rPr>
          <w:rStyle w:val="FontStyle24"/>
          <w:b w:val="0"/>
          <w:sz w:val="28"/>
          <w:szCs w:val="28"/>
        </w:rPr>
        <w:t>щиеся следующих категорий:</w:t>
      </w:r>
    </w:p>
    <w:p w:rsidR="00460451" w:rsidRPr="00460451" w:rsidRDefault="00460451" w:rsidP="00460451">
      <w:pPr>
        <w:pStyle w:val="Style21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8"/>
          <w:szCs w:val="28"/>
        </w:rPr>
      </w:pPr>
      <w:r w:rsidRPr="00460451">
        <w:rPr>
          <w:rStyle w:val="FontStyle39"/>
          <w:sz w:val="28"/>
          <w:szCs w:val="28"/>
        </w:rPr>
        <w:t>учащиеся, обучающиеся на дому;</w:t>
      </w:r>
    </w:p>
    <w:p w:rsidR="00460451" w:rsidRPr="00460451" w:rsidRDefault="00460451" w:rsidP="00460451">
      <w:pPr>
        <w:pStyle w:val="Style21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8"/>
          <w:szCs w:val="28"/>
        </w:rPr>
      </w:pPr>
      <w:r w:rsidRPr="00460451">
        <w:rPr>
          <w:rStyle w:val="FontStyle39"/>
          <w:sz w:val="28"/>
          <w:szCs w:val="28"/>
        </w:rPr>
        <w:t>учащиеся, находившиеся в больнице свыше 4 месяцев;</w:t>
      </w:r>
    </w:p>
    <w:p w:rsidR="00460451" w:rsidRPr="00460451" w:rsidRDefault="00460451" w:rsidP="00460451">
      <w:pPr>
        <w:pStyle w:val="Style21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8"/>
          <w:szCs w:val="28"/>
        </w:rPr>
      </w:pPr>
      <w:r w:rsidRPr="00460451">
        <w:rPr>
          <w:rStyle w:val="FontStyle39"/>
          <w:sz w:val="28"/>
          <w:szCs w:val="28"/>
        </w:rPr>
        <w:t>учащиеся, проходившие санаторное лечение свыше 4 месяцев;</w:t>
      </w:r>
    </w:p>
    <w:p w:rsidR="00460451" w:rsidRPr="00460451" w:rsidRDefault="00460451" w:rsidP="00460451">
      <w:pPr>
        <w:pStyle w:val="Style21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8"/>
          <w:szCs w:val="28"/>
        </w:rPr>
      </w:pPr>
      <w:r w:rsidRPr="00460451">
        <w:rPr>
          <w:rStyle w:val="FontStyle39"/>
          <w:sz w:val="28"/>
          <w:szCs w:val="28"/>
        </w:rPr>
        <w:t>учащиеся по состоянию здоровья (на основании медицинского з</w:t>
      </w:r>
      <w:r w:rsidRPr="00460451">
        <w:rPr>
          <w:rStyle w:val="FontStyle39"/>
          <w:sz w:val="28"/>
          <w:szCs w:val="28"/>
        </w:rPr>
        <w:t>а</w:t>
      </w:r>
      <w:r w:rsidRPr="00460451">
        <w:rPr>
          <w:rStyle w:val="FontStyle39"/>
          <w:sz w:val="28"/>
          <w:szCs w:val="28"/>
        </w:rPr>
        <w:t>ключения);</w:t>
      </w:r>
    </w:p>
    <w:p w:rsidR="00460451" w:rsidRPr="00460451" w:rsidRDefault="00460451" w:rsidP="00460451">
      <w:pPr>
        <w:pStyle w:val="Style21"/>
        <w:widowControl/>
        <w:numPr>
          <w:ilvl w:val="0"/>
          <w:numId w:val="9"/>
        </w:numPr>
        <w:tabs>
          <w:tab w:val="left" w:pos="355"/>
          <w:tab w:val="left" w:pos="1134"/>
        </w:tabs>
        <w:spacing w:line="240" w:lineRule="auto"/>
        <w:ind w:left="0" w:right="158" w:firstLine="567"/>
        <w:rPr>
          <w:rStyle w:val="FontStyle39"/>
          <w:sz w:val="28"/>
          <w:szCs w:val="28"/>
        </w:rPr>
      </w:pPr>
      <w:r w:rsidRPr="00460451">
        <w:rPr>
          <w:rStyle w:val="FontStyle39"/>
          <w:sz w:val="28"/>
          <w:szCs w:val="28"/>
        </w:rPr>
        <w:t>учащиеся, имеющие отличные отметки по всем предметам</w:t>
      </w:r>
      <w:r w:rsidR="00F327C9">
        <w:rPr>
          <w:rStyle w:val="FontStyle39"/>
          <w:sz w:val="28"/>
          <w:szCs w:val="28"/>
        </w:rPr>
        <w:t xml:space="preserve"> уче</w:t>
      </w:r>
      <w:r w:rsidR="00F327C9">
        <w:rPr>
          <w:rStyle w:val="FontStyle39"/>
          <w:sz w:val="28"/>
          <w:szCs w:val="28"/>
        </w:rPr>
        <w:t>б</w:t>
      </w:r>
      <w:r w:rsidR="00F327C9">
        <w:rPr>
          <w:rStyle w:val="FontStyle39"/>
          <w:sz w:val="28"/>
          <w:szCs w:val="28"/>
        </w:rPr>
        <w:t>ного плана</w:t>
      </w:r>
      <w:r w:rsidRPr="00460451">
        <w:rPr>
          <w:rStyle w:val="FontStyle39"/>
          <w:sz w:val="28"/>
          <w:szCs w:val="28"/>
        </w:rPr>
        <w:t>;</w:t>
      </w:r>
    </w:p>
    <w:p w:rsidR="00460451" w:rsidRPr="00BD7356" w:rsidRDefault="00460451" w:rsidP="00460451">
      <w:pPr>
        <w:pStyle w:val="Style21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8"/>
          <w:szCs w:val="28"/>
        </w:rPr>
      </w:pPr>
      <w:r w:rsidRPr="00460451">
        <w:rPr>
          <w:rStyle w:val="FontStyle39"/>
          <w:sz w:val="28"/>
          <w:szCs w:val="28"/>
        </w:rPr>
        <w:t>призеры районных, муниципальных, региональных, федеральных, международных предметных олимпиад, конкурсов, конференций</w:t>
      </w:r>
      <w:r w:rsidRPr="00BD7356">
        <w:rPr>
          <w:rStyle w:val="FontStyle39"/>
          <w:sz w:val="28"/>
          <w:szCs w:val="28"/>
        </w:rPr>
        <w:t xml:space="preserve"> или пре</w:t>
      </w:r>
      <w:r w:rsidRPr="00BD7356">
        <w:rPr>
          <w:rStyle w:val="FontStyle39"/>
          <w:sz w:val="28"/>
          <w:szCs w:val="28"/>
        </w:rPr>
        <w:t>д</w:t>
      </w:r>
      <w:r w:rsidRPr="00BD7356">
        <w:rPr>
          <w:rStyle w:val="FontStyle39"/>
          <w:sz w:val="28"/>
          <w:szCs w:val="28"/>
        </w:rPr>
        <w:t>ставляющие образовательное учре</w:t>
      </w:r>
      <w:r w:rsidR="00F327C9">
        <w:rPr>
          <w:rStyle w:val="FontStyle39"/>
          <w:sz w:val="28"/>
          <w:szCs w:val="28"/>
        </w:rPr>
        <w:t xml:space="preserve">ждение в день проведения </w:t>
      </w:r>
      <w:r w:rsidRPr="00BD7356">
        <w:rPr>
          <w:rStyle w:val="FontStyle39"/>
          <w:sz w:val="28"/>
          <w:szCs w:val="28"/>
        </w:rPr>
        <w:t xml:space="preserve"> промежуточной аттестации на указанных мероприятиях.</w:t>
      </w:r>
    </w:p>
    <w:p w:rsidR="00460451" w:rsidRPr="00BD7356" w:rsidRDefault="00AA14AB" w:rsidP="004604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460451">
        <w:rPr>
          <w:sz w:val="28"/>
          <w:szCs w:val="28"/>
        </w:rPr>
        <w:t>.</w:t>
      </w:r>
      <w:r w:rsidR="00460451" w:rsidRPr="00BD7356">
        <w:rPr>
          <w:sz w:val="28"/>
          <w:szCs w:val="28"/>
        </w:rPr>
        <w:t xml:space="preserve"> Промежуточная аттестация </w:t>
      </w:r>
      <w:proofErr w:type="gramStart"/>
      <w:r w:rsidR="00460451" w:rsidRPr="00BD7356">
        <w:rPr>
          <w:sz w:val="28"/>
          <w:szCs w:val="28"/>
        </w:rPr>
        <w:t>обучающихся</w:t>
      </w:r>
      <w:proofErr w:type="gramEnd"/>
      <w:r w:rsidR="00460451" w:rsidRPr="00BD7356">
        <w:rPr>
          <w:sz w:val="28"/>
          <w:szCs w:val="28"/>
        </w:rPr>
        <w:t xml:space="preserve"> может проводиться как письменно, так и устно. </w:t>
      </w:r>
    </w:p>
    <w:p w:rsidR="00460451" w:rsidRPr="00AA14AB" w:rsidRDefault="00460451" w:rsidP="00460451">
      <w:pPr>
        <w:ind w:firstLine="567"/>
        <w:jc w:val="both"/>
        <w:rPr>
          <w:sz w:val="28"/>
          <w:szCs w:val="28"/>
        </w:rPr>
      </w:pPr>
      <w:r w:rsidRPr="00AA14AB">
        <w:rPr>
          <w:sz w:val="28"/>
          <w:szCs w:val="28"/>
        </w:rPr>
        <w:t>Формами проведения письменной аттестации являются:</w:t>
      </w:r>
    </w:p>
    <w:p w:rsidR="00460451" w:rsidRPr="00AA14AB" w:rsidRDefault="00460451" w:rsidP="00460451">
      <w:pPr>
        <w:numPr>
          <w:ilvl w:val="0"/>
          <w:numId w:val="40"/>
        </w:numPr>
        <w:ind w:firstLine="567"/>
        <w:jc w:val="both"/>
        <w:rPr>
          <w:sz w:val="28"/>
          <w:szCs w:val="28"/>
        </w:rPr>
      </w:pPr>
      <w:r w:rsidRPr="00AA14AB">
        <w:rPr>
          <w:sz w:val="28"/>
          <w:szCs w:val="28"/>
        </w:rPr>
        <w:t>диктант с грамматическим заданием (2-5 классы);</w:t>
      </w:r>
    </w:p>
    <w:p w:rsidR="00460451" w:rsidRPr="00AA14AB" w:rsidRDefault="00460451" w:rsidP="00460451">
      <w:pPr>
        <w:numPr>
          <w:ilvl w:val="0"/>
          <w:numId w:val="40"/>
        </w:numPr>
        <w:ind w:firstLine="567"/>
        <w:jc w:val="both"/>
        <w:rPr>
          <w:sz w:val="28"/>
          <w:szCs w:val="28"/>
        </w:rPr>
      </w:pPr>
      <w:r w:rsidRPr="00AA14AB">
        <w:rPr>
          <w:sz w:val="28"/>
          <w:szCs w:val="28"/>
        </w:rPr>
        <w:t>контрольная работа по математике (2-</w:t>
      </w:r>
      <w:r w:rsidR="005F12E9">
        <w:rPr>
          <w:sz w:val="28"/>
          <w:szCs w:val="28"/>
        </w:rPr>
        <w:t>9</w:t>
      </w:r>
      <w:r w:rsidRPr="00AA14AB">
        <w:rPr>
          <w:sz w:val="28"/>
          <w:szCs w:val="28"/>
        </w:rPr>
        <w:t xml:space="preserve"> классы);</w:t>
      </w:r>
    </w:p>
    <w:p w:rsidR="00460451" w:rsidRPr="00AA14AB" w:rsidRDefault="00460451" w:rsidP="00460451">
      <w:pPr>
        <w:numPr>
          <w:ilvl w:val="0"/>
          <w:numId w:val="40"/>
        </w:numPr>
        <w:ind w:firstLine="567"/>
        <w:jc w:val="both"/>
        <w:rPr>
          <w:sz w:val="28"/>
          <w:szCs w:val="28"/>
        </w:rPr>
      </w:pPr>
      <w:r w:rsidRPr="00AA14AB">
        <w:rPr>
          <w:sz w:val="28"/>
          <w:szCs w:val="28"/>
        </w:rPr>
        <w:t>контрольная работа по русскому языку (2-</w:t>
      </w:r>
      <w:r w:rsidR="005F12E9">
        <w:rPr>
          <w:sz w:val="28"/>
          <w:szCs w:val="28"/>
        </w:rPr>
        <w:t>9</w:t>
      </w:r>
      <w:r w:rsidRPr="00AA14AB">
        <w:rPr>
          <w:sz w:val="28"/>
          <w:szCs w:val="28"/>
        </w:rPr>
        <w:t xml:space="preserve"> классы);</w:t>
      </w:r>
    </w:p>
    <w:p w:rsidR="00BD1E23" w:rsidRDefault="00BD1E23" w:rsidP="00460451">
      <w:pPr>
        <w:numPr>
          <w:ilvl w:val="0"/>
          <w:numId w:val="40"/>
        </w:numPr>
        <w:ind w:firstLine="567"/>
        <w:jc w:val="both"/>
        <w:rPr>
          <w:sz w:val="28"/>
          <w:szCs w:val="28"/>
        </w:rPr>
      </w:pPr>
      <w:proofErr w:type="spellStart"/>
      <w:r w:rsidRPr="0081155F">
        <w:rPr>
          <w:bCs/>
          <w:sz w:val="28"/>
          <w:szCs w:val="28"/>
        </w:rPr>
        <w:t>метапредметная</w:t>
      </w:r>
      <w:proofErr w:type="spellEnd"/>
      <w:r w:rsidRPr="0081155F">
        <w:rPr>
          <w:bCs/>
          <w:sz w:val="28"/>
          <w:szCs w:val="28"/>
        </w:rPr>
        <w:t xml:space="preserve"> комплексная работа</w:t>
      </w:r>
      <w:r>
        <w:rPr>
          <w:bCs/>
          <w:sz w:val="28"/>
          <w:szCs w:val="28"/>
        </w:rPr>
        <w:t xml:space="preserve"> (</w:t>
      </w:r>
      <w:r w:rsidR="00DC2358" w:rsidRPr="00DC2358">
        <w:rPr>
          <w:bCs/>
          <w:sz w:val="28"/>
          <w:szCs w:val="28"/>
        </w:rPr>
        <w:t>2 – 4 классы</w:t>
      </w:r>
      <w:r>
        <w:rPr>
          <w:bCs/>
          <w:sz w:val="28"/>
          <w:szCs w:val="28"/>
        </w:rPr>
        <w:t>)</w:t>
      </w:r>
    </w:p>
    <w:p w:rsidR="00460451" w:rsidRPr="00AA14AB" w:rsidRDefault="00460451" w:rsidP="00460451">
      <w:pPr>
        <w:numPr>
          <w:ilvl w:val="0"/>
          <w:numId w:val="40"/>
        </w:numPr>
        <w:ind w:firstLine="567"/>
        <w:jc w:val="both"/>
        <w:rPr>
          <w:sz w:val="28"/>
          <w:szCs w:val="28"/>
        </w:rPr>
      </w:pPr>
      <w:r w:rsidRPr="00AA14AB">
        <w:rPr>
          <w:sz w:val="28"/>
          <w:szCs w:val="28"/>
        </w:rPr>
        <w:t>тесты (1-</w:t>
      </w:r>
      <w:r w:rsidR="005F12E9">
        <w:rPr>
          <w:sz w:val="28"/>
          <w:szCs w:val="28"/>
        </w:rPr>
        <w:t>9</w:t>
      </w:r>
      <w:r w:rsidRPr="00AA14AB">
        <w:rPr>
          <w:sz w:val="28"/>
          <w:szCs w:val="28"/>
        </w:rPr>
        <w:t xml:space="preserve"> классы);</w:t>
      </w:r>
    </w:p>
    <w:p w:rsidR="00460451" w:rsidRPr="00BD7356" w:rsidRDefault="00460451" w:rsidP="00460451">
      <w:pPr>
        <w:numPr>
          <w:ilvl w:val="0"/>
          <w:numId w:val="40"/>
        </w:numPr>
        <w:ind w:firstLine="567"/>
        <w:jc w:val="both"/>
        <w:rPr>
          <w:sz w:val="28"/>
          <w:szCs w:val="28"/>
        </w:rPr>
      </w:pPr>
      <w:r w:rsidRPr="00BD7356">
        <w:rPr>
          <w:sz w:val="28"/>
          <w:szCs w:val="28"/>
        </w:rPr>
        <w:t>письменная контрольная работа в формате ГИА (5-</w:t>
      </w:r>
      <w:r w:rsidR="005F12E9">
        <w:rPr>
          <w:sz w:val="28"/>
          <w:szCs w:val="28"/>
        </w:rPr>
        <w:t>9</w:t>
      </w:r>
      <w:r w:rsidRPr="00BD7356">
        <w:rPr>
          <w:sz w:val="28"/>
          <w:szCs w:val="28"/>
        </w:rPr>
        <w:t xml:space="preserve"> классы).</w:t>
      </w:r>
    </w:p>
    <w:p w:rsidR="00460451" w:rsidRPr="00BD7356" w:rsidRDefault="00460451" w:rsidP="00460451">
      <w:pPr>
        <w:ind w:firstLine="567"/>
        <w:jc w:val="both"/>
        <w:rPr>
          <w:sz w:val="28"/>
          <w:szCs w:val="28"/>
        </w:rPr>
      </w:pPr>
      <w:r w:rsidRPr="00BD7356">
        <w:rPr>
          <w:sz w:val="28"/>
          <w:szCs w:val="28"/>
        </w:rPr>
        <w:t>К устным видам промежуточной аттестации относятся:</w:t>
      </w:r>
    </w:p>
    <w:p w:rsidR="00460451" w:rsidRPr="00BB4B55" w:rsidRDefault="00DD64AC" w:rsidP="00460451">
      <w:pPr>
        <w:pStyle w:val="aa"/>
        <w:numPr>
          <w:ilvl w:val="0"/>
          <w:numId w:val="40"/>
        </w:numPr>
        <w:spacing w:after="0" w:line="240" w:lineRule="auto"/>
        <w:ind w:left="1418" w:hanging="494"/>
        <w:jc w:val="both"/>
        <w:rPr>
          <w:rFonts w:ascii="Times New Roman" w:hAnsi="Times New Roman"/>
          <w:sz w:val="28"/>
          <w:szCs w:val="28"/>
        </w:rPr>
      </w:pPr>
      <w:r w:rsidRPr="00DD64AC">
        <w:rPr>
          <w:rFonts w:ascii="Times New Roman" w:hAnsi="Times New Roman"/>
          <w:sz w:val="28"/>
          <w:szCs w:val="28"/>
        </w:rPr>
        <w:t xml:space="preserve">проверка </w:t>
      </w:r>
      <w:r>
        <w:rPr>
          <w:rFonts w:ascii="Times New Roman" w:hAnsi="Times New Roman"/>
          <w:sz w:val="28"/>
          <w:szCs w:val="28"/>
        </w:rPr>
        <w:t xml:space="preserve">уровня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видов речевой и читател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ской деятельности</w:t>
      </w:r>
      <w:r w:rsidR="00460451" w:rsidRPr="00BB4B55">
        <w:rPr>
          <w:rFonts w:ascii="Times New Roman" w:hAnsi="Times New Roman"/>
          <w:sz w:val="28"/>
          <w:szCs w:val="28"/>
        </w:rPr>
        <w:t xml:space="preserve"> (2-й, 3-й, 4-й классы);</w:t>
      </w:r>
    </w:p>
    <w:p w:rsidR="00460451" w:rsidRPr="00BB4B55" w:rsidRDefault="00460451" w:rsidP="00460451">
      <w:pPr>
        <w:pStyle w:val="aa"/>
        <w:numPr>
          <w:ilvl w:val="0"/>
          <w:numId w:val="40"/>
        </w:numPr>
        <w:spacing w:after="0" w:line="240" w:lineRule="auto"/>
        <w:ind w:left="1418" w:hanging="494"/>
        <w:jc w:val="both"/>
        <w:rPr>
          <w:rFonts w:ascii="Times New Roman" w:hAnsi="Times New Roman"/>
          <w:sz w:val="28"/>
          <w:szCs w:val="28"/>
        </w:rPr>
      </w:pPr>
      <w:r w:rsidRPr="00BB4B55">
        <w:rPr>
          <w:rFonts w:ascii="Times New Roman" w:hAnsi="Times New Roman"/>
          <w:sz w:val="28"/>
          <w:szCs w:val="28"/>
        </w:rPr>
        <w:t>защита реферата (8-</w:t>
      </w:r>
      <w:r w:rsidR="008D50CF">
        <w:rPr>
          <w:rFonts w:ascii="Times New Roman" w:hAnsi="Times New Roman"/>
          <w:sz w:val="28"/>
          <w:szCs w:val="28"/>
        </w:rPr>
        <w:t>9</w:t>
      </w:r>
      <w:r w:rsidRPr="00BB4B55">
        <w:rPr>
          <w:rFonts w:ascii="Times New Roman" w:hAnsi="Times New Roman"/>
          <w:sz w:val="28"/>
          <w:szCs w:val="28"/>
        </w:rPr>
        <w:t xml:space="preserve"> классы);</w:t>
      </w:r>
    </w:p>
    <w:p w:rsidR="00460451" w:rsidRPr="00BB4B55" w:rsidRDefault="00460451" w:rsidP="00460451">
      <w:pPr>
        <w:pStyle w:val="aa"/>
        <w:numPr>
          <w:ilvl w:val="0"/>
          <w:numId w:val="40"/>
        </w:numPr>
        <w:spacing w:after="0" w:line="240" w:lineRule="auto"/>
        <w:ind w:left="1418" w:hanging="494"/>
        <w:jc w:val="both"/>
        <w:rPr>
          <w:rFonts w:ascii="Times New Roman" w:hAnsi="Times New Roman"/>
          <w:sz w:val="28"/>
          <w:szCs w:val="28"/>
        </w:rPr>
      </w:pPr>
      <w:r w:rsidRPr="00BB4B55">
        <w:rPr>
          <w:rFonts w:ascii="Times New Roman" w:hAnsi="Times New Roman"/>
          <w:sz w:val="28"/>
          <w:szCs w:val="28"/>
        </w:rPr>
        <w:t>защита проектных работ (8-</w:t>
      </w:r>
      <w:r w:rsidR="008D50CF">
        <w:rPr>
          <w:rFonts w:ascii="Times New Roman" w:hAnsi="Times New Roman"/>
          <w:sz w:val="28"/>
          <w:szCs w:val="28"/>
        </w:rPr>
        <w:t>9</w:t>
      </w:r>
      <w:r w:rsidRPr="00BB4B55">
        <w:rPr>
          <w:rFonts w:ascii="Times New Roman" w:hAnsi="Times New Roman"/>
          <w:sz w:val="28"/>
          <w:szCs w:val="28"/>
        </w:rPr>
        <w:t xml:space="preserve"> классы);</w:t>
      </w:r>
    </w:p>
    <w:p w:rsidR="00460451" w:rsidRPr="00BB4B55" w:rsidRDefault="005F12E9" w:rsidP="00460451">
      <w:pPr>
        <w:pStyle w:val="aa"/>
        <w:numPr>
          <w:ilvl w:val="0"/>
          <w:numId w:val="40"/>
        </w:numPr>
        <w:spacing w:after="0" w:line="240" w:lineRule="auto"/>
        <w:ind w:left="1418" w:hanging="4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на билеты  (8-й </w:t>
      </w:r>
      <w:r w:rsidR="00460451" w:rsidRPr="00BB4B55">
        <w:rPr>
          <w:rFonts w:ascii="Times New Roman" w:hAnsi="Times New Roman"/>
          <w:sz w:val="28"/>
          <w:szCs w:val="28"/>
        </w:rPr>
        <w:t>класс);</w:t>
      </w:r>
    </w:p>
    <w:p w:rsidR="00460451" w:rsidRPr="00BB4B55" w:rsidRDefault="00460451" w:rsidP="00460451">
      <w:pPr>
        <w:pStyle w:val="aa"/>
        <w:numPr>
          <w:ilvl w:val="0"/>
          <w:numId w:val="40"/>
        </w:numPr>
        <w:spacing w:after="0" w:line="240" w:lineRule="auto"/>
        <w:ind w:left="1418" w:hanging="494"/>
        <w:jc w:val="both"/>
        <w:rPr>
          <w:rFonts w:ascii="Times New Roman" w:hAnsi="Times New Roman"/>
          <w:sz w:val="28"/>
          <w:szCs w:val="28"/>
        </w:rPr>
      </w:pPr>
      <w:r w:rsidRPr="00BB4B55">
        <w:rPr>
          <w:rFonts w:ascii="Times New Roman" w:hAnsi="Times New Roman"/>
          <w:sz w:val="28"/>
          <w:szCs w:val="28"/>
        </w:rPr>
        <w:t>сдача нормати</w:t>
      </w:r>
      <w:r w:rsidR="005F12E9">
        <w:rPr>
          <w:rFonts w:ascii="Times New Roman" w:hAnsi="Times New Roman"/>
          <w:sz w:val="28"/>
          <w:szCs w:val="28"/>
        </w:rPr>
        <w:t>вов по физической культуре (5-8</w:t>
      </w:r>
      <w:r w:rsidRPr="00BB4B55">
        <w:rPr>
          <w:rFonts w:ascii="Times New Roman" w:hAnsi="Times New Roman"/>
          <w:sz w:val="28"/>
          <w:szCs w:val="28"/>
        </w:rPr>
        <w:t xml:space="preserve"> классы);</w:t>
      </w:r>
    </w:p>
    <w:p w:rsidR="00460451" w:rsidRPr="00BB4B55" w:rsidRDefault="005F12E9" w:rsidP="00460451">
      <w:pPr>
        <w:pStyle w:val="aa"/>
        <w:numPr>
          <w:ilvl w:val="0"/>
          <w:numId w:val="40"/>
        </w:numPr>
        <w:spacing w:after="0" w:line="240" w:lineRule="auto"/>
        <w:ind w:left="1418" w:hanging="4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зачет (5-8 </w:t>
      </w:r>
      <w:r w:rsidR="00460451" w:rsidRPr="00BB4B55">
        <w:rPr>
          <w:rFonts w:ascii="Times New Roman" w:hAnsi="Times New Roman"/>
          <w:sz w:val="28"/>
          <w:szCs w:val="28"/>
        </w:rPr>
        <w:t xml:space="preserve">классы); </w:t>
      </w:r>
    </w:p>
    <w:p w:rsidR="00460451" w:rsidRPr="00BB4B55" w:rsidRDefault="005F12E9" w:rsidP="00460451">
      <w:pPr>
        <w:pStyle w:val="aa"/>
        <w:numPr>
          <w:ilvl w:val="0"/>
          <w:numId w:val="40"/>
        </w:numPr>
        <w:spacing w:after="0" w:line="240" w:lineRule="auto"/>
        <w:ind w:left="1418" w:hanging="4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(8</w:t>
      </w:r>
      <w:r w:rsidR="00460451" w:rsidRPr="00BB4B55">
        <w:rPr>
          <w:rFonts w:ascii="Times New Roman" w:hAnsi="Times New Roman"/>
          <w:sz w:val="28"/>
          <w:szCs w:val="28"/>
        </w:rPr>
        <w:t xml:space="preserve"> класс).</w:t>
      </w:r>
    </w:p>
    <w:p w:rsidR="00460451" w:rsidRPr="00BD7356" w:rsidRDefault="00460451" w:rsidP="00460451">
      <w:pPr>
        <w:ind w:firstLine="567"/>
        <w:jc w:val="both"/>
        <w:rPr>
          <w:sz w:val="28"/>
          <w:szCs w:val="28"/>
        </w:rPr>
      </w:pPr>
      <w:r w:rsidRPr="00BD7356">
        <w:rPr>
          <w:sz w:val="28"/>
          <w:szCs w:val="28"/>
        </w:rPr>
        <w:t xml:space="preserve">Организация различных форм промежуточной аттестации проводится в соответствии с </w:t>
      </w:r>
      <w:r w:rsidR="00AA14AB" w:rsidRPr="00DD64AC">
        <w:rPr>
          <w:sz w:val="28"/>
          <w:szCs w:val="28"/>
        </w:rPr>
        <w:t>Т</w:t>
      </w:r>
      <w:r w:rsidRPr="00DD64AC">
        <w:rPr>
          <w:sz w:val="28"/>
          <w:szCs w:val="28"/>
        </w:rPr>
        <w:t>ребованиями к организации и содержанию  основных форм</w:t>
      </w:r>
      <w:r w:rsidR="00DD64AC" w:rsidRPr="00DD64AC">
        <w:rPr>
          <w:sz w:val="28"/>
          <w:szCs w:val="28"/>
        </w:rPr>
        <w:t xml:space="preserve"> проведения </w:t>
      </w:r>
      <w:r w:rsidRPr="00DD64AC">
        <w:rPr>
          <w:sz w:val="28"/>
          <w:szCs w:val="28"/>
        </w:rPr>
        <w:t xml:space="preserve">  промежуточной аттестации в МБОУ «</w:t>
      </w:r>
      <w:r w:rsidR="009A5352">
        <w:rPr>
          <w:sz w:val="28"/>
          <w:szCs w:val="28"/>
        </w:rPr>
        <w:t>Терновская ООШ</w:t>
      </w:r>
      <w:r w:rsidRPr="00DD64AC">
        <w:rPr>
          <w:sz w:val="28"/>
          <w:szCs w:val="28"/>
        </w:rPr>
        <w:t>»</w:t>
      </w:r>
      <w:r w:rsidR="009A5352">
        <w:rPr>
          <w:sz w:val="28"/>
          <w:szCs w:val="28"/>
        </w:rPr>
        <w:t>.</w:t>
      </w:r>
    </w:p>
    <w:p w:rsidR="00460451" w:rsidRPr="00460451" w:rsidRDefault="00AA14AB" w:rsidP="00460451">
      <w:pPr>
        <w:pStyle w:val="Style2"/>
        <w:widowControl/>
        <w:tabs>
          <w:tab w:val="left" w:pos="1134"/>
        </w:tabs>
        <w:spacing w:line="240" w:lineRule="auto"/>
        <w:ind w:firstLine="567"/>
        <w:rPr>
          <w:rStyle w:val="FontStyle24"/>
          <w:b w:val="0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>3.13</w:t>
      </w:r>
      <w:r w:rsidR="00460451" w:rsidRPr="00460451">
        <w:rPr>
          <w:rStyle w:val="FontStyle24"/>
          <w:b w:val="0"/>
          <w:sz w:val="28"/>
          <w:szCs w:val="28"/>
        </w:rPr>
        <w:t xml:space="preserve">. Содержание аттестационных материалов должно соответствовать содержанию учебной программы по предмету для соответствующего класса, направлено на выявление </w:t>
      </w:r>
      <w:proofErr w:type="spellStart"/>
      <w:r w:rsidR="00460451" w:rsidRPr="00460451">
        <w:rPr>
          <w:rStyle w:val="FontStyle24"/>
          <w:b w:val="0"/>
          <w:sz w:val="28"/>
          <w:szCs w:val="28"/>
        </w:rPr>
        <w:t>сформированности</w:t>
      </w:r>
      <w:proofErr w:type="spellEnd"/>
      <w:r w:rsidR="00460451" w:rsidRPr="00460451">
        <w:rPr>
          <w:rStyle w:val="FontStyle24"/>
          <w:b w:val="0"/>
          <w:sz w:val="28"/>
          <w:szCs w:val="28"/>
        </w:rPr>
        <w:t xml:space="preserve"> у обучающихся предметных и </w:t>
      </w:r>
      <w:proofErr w:type="spellStart"/>
      <w:r w:rsidR="00460451" w:rsidRPr="00460451">
        <w:rPr>
          <w:rStyle w:val="FontStyle24"/>
          <w:b w:val="0"/>
          <w:sz w:val="28"/>
          <w:szCs w:val="28"/>
        </w:rPr>
        <w:t>метапредметных</w:t>
      </w:r>
      <w:proofErr w:type="spellEnd"/>
      <w:r w:rsidR="00460451" w:rsidRPr="00460451">
        <w:rPr>
          <w:rStyle w:val="FontStyle24"/>
          <w:b w:val="0"/>
          <w:sz w:val="28"/>
          <w:szCs w:val="28"/>
        </w:rPr>
        <w:t xml:space="preserve"> умений.</w:t>
      </w:r>
    </w:p>
    <w:p w:rsidR="00460451" w:rsidRPr="00460451" w:rsidRDefault="00AA14AB" w:rsidP="00460451">
      <w:pPr>
        <w:ind w:firstLine="567"/>
        <w:jc w:val="both"/>
        <w:rPr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>3.14</w:t>
      </w:r>
      <w:r w:rsidR="00460451" w:rsidRPr="00460451">
        <w:rPr>
          <w:rStyle w:val="FontStyle24"/>
          <w:b w:val="0"/>
          <w:sz w:val="28"/>
          <w:szCs w:val="28"/>
        </w:rPr>
        <w:t xml:space="preserve">. Промежуточная аттестация </w:t>
      </w:r>
      <w:r w:rsidR="001C270E">
        <w:rPr>
          <w:rStyle w:val="FontStyle24"/>
          <w:b w:val="0"/>
          <w:sz w:val="28"/>
          <w:szCs w:val="28"/>
        </w:rPr>
        <w:t>об</w:t>
      </w:r>
      <w:r w:rsidR="00460451" w:rsidRPr="00460451">
        <w:rPr>
          <w:rStyle w:val="FontStyle24"/>
          <w:b w:val="0"/>
          <w:sz w:val="28"/>
          <w:szCs w:val="28"/>
        </w:rPr>
        <w:t>уча</w:t>
      </w:r>
      <w:r w:rsidR="001C270E">
        <w:rPr>
          <w:rStyle w:val="FontStyle24"/>
          <w:b w:val="0"/>
          <w:sz w:val="28"/>
          <w:szCs w:val="28"/>
        </w:rPr>
        <w:t>ю</w:t>
      </w:r>
      <w:r w:rsidR="00460451" w:rsidRPr="00460451">
        <w:rPr>
          <w:rStyle w:val="FontStyle24"/>
          <w:b w:val="0"/>
          <w:sz w:val="28"/>
          <w:szCs w:val="28"/>
        </w:rPr>
        <w:t xml:space="preserve">щихся может проводиться Школой самостоятельно; в этом случае </w:t>
      </w:r>
      <w:r w:rsidR="00460451" w:rsidRPr="00460451">
        <w:rPr>
          <w:sz w:val="28"/>
          <w:szCs w:val="28"/>
        </w:rPr>
        <w:t>контрольно-измерительные матери</w:t>
      </w:r>
      <w:r w:rsidR="00460451" w:rsidRPr="00460451">
        <w:rPr>
          <w:sz w:val="28"/>
          <w:szCs w:val="28"/>
        </w:rPr>
        <w:t>а</w:t>
      </w:r>
      <w:r w:rsidR="00460451" w:rsidRPr="00460451">
        <w:rPr>
          <w:sz w:val="28"/>
          <w:szCs w:val="28"/>
        </w:rPr>
        <w:t xml:space="preserve">лы для проведения промежуточной аттестации </w:t>
      </w:r>
      <w:r w:rsidR="001C270E">
        <w:rPr>
          <w:sz w:val="28"/>
          <w:szCs w:val="28"/>
        </w:rPr>
        <w:t>об</w:t>
      </w:r>
      <w:r w:rsidR="00460451" w:rsidRPr="00460451">
        <w:rPr>
          <w:sz w:val="28"/>
          <w:szCs w:val="28"/>
        </w:rPr>
        <w:t>уча</w:t>
      </w:r>
      <w:r w:rsidR="001C270E">
        <w:rPr>
          <w:sz w:val="28"/>
          <w:szCs w:val="28"/>
        </w:rPr>
        <w:t>ю</w:t>
      </w:r>
      <w:r w:rsidR="00460451" w:rsidRPr="00460451">
        <w:rPr>
          <w:sz w:val="28"/>
          <w:szCs w:val="28"/>
        </w:rPr>
        <w:t>щихся</w:t>
      </w:r>
      <w:r w:rsidR="00460451" w:rsidRPr="00460451">
        <w:rPr>
          <w:rStyle w:val="FontStyle24"/>
          <w:b w:val="0"/>
          <w:sz w:val="28"/>
          <w:szCs w:val="28"/>
        </w:rPr>
        <w:t xml:space="preserve"> разрабатываю</w:t>
      </w:r>
      <w:r w:rsidR="00460451" w:rsidRPr="00460451">
        <w:rPr>
          <w:rStyle w:val="FontStyle24"/>
          <w:b w:val="0"/>
          <w:sz w:val="28"/>
          <w:szCs w:val="28"/>
        </w:rPr>
        <w:t>т</w:t>
      </w:r>
      <w:r w:rsidR="00460451" w:rsidRPr="00460451">
        <w:rPr>
          <w:rStyle w:val="FontStyle24"/>
          <w:b w:val="0"/>
          <w:sz w:val="28"/>
          <w:szCs w:val="28"/>
        </w:rPr>
        <w:lastRenderedPageBreak/>
        <w:t xml:space="preserve">ся </w:t>
      </w:r>
      <w:r w:rsidR="00460451" w:rsidRPr="00460451">
        <w:rPr>
          <w:sz w:val="28"/>
          <w:szCs w:val="28"/>
        </w:rPr>
        <w:t xml:space="preserve">методическими предметными объединениями учителей  и </w:t>
      </w:r>
      <w:r w:rsidR="00460451" w:rsidRPr="00460451">
        <w:rPr>
          <w:rStyle w:val="FontStyle24"/>
          <w:b w:val="0"/>
          <w:sz w:val="28"/>
          <w:szCs w:val="28"/>
        </w:rPr>
        <w:t>согласуются</w:t>
      </w:r>
      <w:r w:rsidR="00460451" w:rsidRPr="00460451">
        <w:rPr>
          <w:sz w:val="28"/>
          <w:szCs w:val="28"/>
        </w:rPr>
        <w:t xml:space="preserve"> с  заместителем директора Школы</w:t>
      </w:r>
      <w:r w:rsidR="00460451" w:rsidRPr="00460451">
        <w:rPr>
          <w:rStyle w:val="FontStyle24"/>
          <w:b w:val="0"/>
          <w:sz w:val="28"/>
          <w:szCs w:val="28"/>
        </w:rPr>
        <w:t xml:space="preserve"> по учебно-воспитательной работе и утве</w:t>
      </w:r>
      <w:r w:rsidR="00460451" w:rsidRPr="00460451">
        <w:rPr>
          <w:rStyle w:val="FontStyle24"/>
          <w:b w:val="0"/>
          <w:sz w:val="28"/>
          <w:szCs w:val="28"/>
        </w:rPr>
        <w:t>р</w:t>
      </w:r>
      <w:r w:rsidR="00460451" w:rsidRPr="00460451">
        <w:rPr>
          <w:rStyle w:val="FontStyle24"/>
          <w:b w:val="0"/>
          <w:sz w:val="28"/>
          <w:szCs w:val="28"/>
        </w:rPr>
        <w:t>ждаются директором Школы</w:t>
      </w:r>
      <w:r w:rsidR="00460451" w:rsidRPr="00FB3B19">
        <w:rPr>
          <w:sz w:val="28"/>
          <w:szCs w:val="28"/>
          <w:highlight w:val="yellow"/>
        </w:rPr>
        <w:t>не позднее, чем за две недели  до</w:t>
      </w:r>
      <w:r w:rsidR="00460451" w:rsidRPr="00460451">
        <w:rPr>
          <w:sz w:val="28"/>
          <w:szCs w:val="28"/>
        </w:rPr>
        <w:t xml:space="preserve"> установленных сроков проведения промежуточной аттестации по отдельным учебным пре</w:t>
      </w:r>
      <w:r w:rsidR="00460451" w:rsidRPr="00460451">
        <w:rPr>
          <w:sz w:val="28"/>
          <w:szCs w:val="28"/>
        </w:rPr>
        <w:t>д</w:t>
      </w:r>
      <w:r w:rsidR="00460451" w:rsidRPr="00460451">
        <w:rPr>
          <w:sz w:val="28"/>
          <w:szCs w:val="28"/>
        </w:rPr>
        <w:t xml:space="preserve">метам. </w:t>
      </w:r>
    </w:p>
    <w:p w:rsidR="00460451" w:rsidRPr="00BD7356" w:rsidRDefault="00AA14AB" w:rsidP="001324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460451" w:rsidRPr="00460451">
        <w:rPr>
          <w:sz w:val="28"/>
          <w:szCs w:val="28"/>
        </w:rPr>
        <w:t>. Материалы, представляемые на экспертизу  для проведения атт</w:t>
      </w:r>
      <w:r w:rsidR="00460451" w:rsidRPr="00460451">
        <w:rPr>
          <w:sz w:val="28"/>
          <w:szCs w:val="28"/>
        </w:rPr>
        <w:t>е</w:t>
      </w:r>
      <w:r w:rsidR="00460451" w:rsidRPr="00460451">
        <w:rPr>
          <w:sz w:val="28"/>
          <w:szCs w:val="28"/>
        </w:rPr>
        <w:t>стационных испыта</w:t>
      </w:r>
      <w:r w:rsidR="0013247C">
        <w:rPr>
          <w:sz w:val="28"/>
          <w:szCs w:val="28"/>
        </w:rPr>
        <w:t xml:space="preserve">ний должны содержать  спецификацию и </w:t>
      </w:r>
      <w:r w:rsidR="00460451" w:rsidRPr="00BD7356">
        <w:rPr>
          <w:sz w:val="28"/>
          <w:szCs w:val="28"/>
        </w:rPr>
        <w:t>тексты   для проведения аттестационных испытаний (экзаменационные билеты и практ</w:t>
      </w:r>
      <w:r w:rsidR="00460451" w:rsidRPr="00BD7356">
        <w:rPr>
          <w:sz w:val="28"/>
          <w:szCs w:val="28"/>
        </w:rPr>
        <w:t>и</w:t>
      </w:r>
      <w:r w:rsidR="00460451" w:rsidRPr="00BD7356">
        <w:rPr>
          <w:sz w:val="28"/>
          <w:szCs w:val="28"/>
        </w:rPr>
        <w:t>ческие задания к ним, письменные контрольные задания, тесты, тематику рефератов, перечень тем учебного курса для собеседования</w:t>
      </w:r>
      <w:r w:rsidR="0013247C">
        <w:rPr>
          <w:sz w:val="28"/>
          <w:szCs w:val="28"/>
        </w:rPr>
        <w:t xml:space="preserve"> и др.).</w:t>
      </w:r>
    </w:p>
    <w:p w:rsidR="00460451" w:rsidRPr="00BD7356" w:rsidRDefault="00AA14AB" w:rsidP="00460451">
      <w:pPr>
        <w:ind w:right="282" w:firstLine="567"/>
        <w:jc w:val="both"/>
        <w:rPr>
          <w:rStyle w:val="FontStyle24"/>
          <w:bCs w:val="0"/>
          <w:sz w:val="28"/>
          <w:szCs w:val="28"/>
        </w:rPr>
      </w:pPr>
      <w:r>
        <w:rPr>
          <w:sz w:val="28"/>
          <w:szCs w:val="28"/>
        </w:rPr>
        <w:t>3.16</w:t>
      </w:r>
      <w:r w:rsidR="00460451">
        <w:rPr>
          <w:sz w:val="28"/>
          <w:szCs w:val="28"/>
        </w:rPr>
        <w:t xml:space="preserve">. </w:t>
      </w:r>
      <w:r w:rsidR="00460451" w:rsidRPr="00BD7356">
        <w:rPr>
          <w:sz w:val="28"/>
          <w:szCs w:val="28"/>
        </w:rPr>
        <w:t>Заместитель директора по УВР отвечает за тиражирование,  хр</w:t>
      </w:r>
      <w:r w:rsidR="00460451" w:rsidRPr="00BD7356">
        <w:rPr>
          <w:sz w:val="28"/>
          <w:szCs w:val="28"/>
        </w:rPr>
        <w:t>а</w:t>
      </w:r>
      <w:r w:rsidR="00460451" w:rsidRPr="00BD7356">
        <w:rPr>
          <w:sz w:val="28"/>
          <w:szCs w:val="28"/>
        </w:rPr>
        <w:t>нение и передачу аттестационных материалов</w:t>
      </w:r>
      <w:r w:rsidR="00460451" w:rsidRPr="00BD7356">
        <w:rPr>
          <w:b/>
          <w:sz w:val="28"/>
          <w:szCs w:val="28"/>
        </w:rPr>
        <w:t>.</w:t>
      </w:r>
    </w:p>
    <w:p w:rsidR="00460451" w:rsidRPr="00460451" w:rsidRDefault="00460451" w:rsidP="00460451">
      <w:pPr>
        <w:pStyle w:val="Style2"/>
        <w:widowControl/>
        <w:tabs>
          <w:tab w:val="left" w:pos="1134"/>
        </w:tabs>
        <w:spacing w:line="240" w:lineRule="auto"/>
        <w:ind w:firstLine="567"/>
        <w:rPr>
          <w:rStyle w:val="FontStyle24"/>
          <w:b w:val="0"/>
          <w:sz w:val="28"/>
          <w:szCs w:val="28"/>
        </w:rPr>
      </w:pPr>
      <w:r w:rsidRPr="00F327C9">
        <w:rPr>
          <w:rStyle w:val="FontStyle24"/>
          <w:b w:val="0"/>
          <w:sz w:val="28"/>
          <w:szCs w:val="28"/>
        </w:rPr>
        <w:t>3</w:t>
      </w:r>
      <w:r w:rsidR="00AA14AB">
        <w:rPr>
          <w:rStyle w:val="FontStyle24"/>
          <w:b w:val="0"/>
          <w:sz w:val="28"/>
          <w:szCs w:val="28"/>
        </w:rPr>
        <w:t>.17</w:t>
      </w:r>
      <w:r w:rsidRPr="00460451">
        <w:rPr>
          <w:rStyle w:val="FontStyle24"/>
          <w:b w:val="0"/>
          <w:sz w:val="28"/>
          <w:szCs w:val="28"/>
        </w:rPr>
        <w:t>. Промежуточная аттестация может проводиться в форме внешней независимой оценки; в этом случае аттестационные материалы предоставл</w:t>
      </w:r>
      <w:r w:rsidRPr="00460451">
        <w:rPr>
          <w:rStyle w:val="FontStyle24"/>
          <w:b w:val="0"/>
          <w:sz w:val="28"/>
          <w:szCs w:val="28"/>
        </w:rPr>
        <w:t>я</w:t>
      </w:r>
      <w:r w:rsidRPr="00460451">
        <w:rPr>
          <w:rStyle w:val="FontStyle24"/>
          <w:b w:val="0"/>
          <w:sz w:val="28"/>
          <w:szCs w:val="28"/>
        </w:rPr>
        <w:t>ются в Школу органами  управления  образованием любого уровня, ход пр</w:t>
      </w:r>
      <w:r w:rsidRPr="00460451">
        <w:rPr>
          <w:rStyle w:val="FontStyle24"/>
          <w:b w:val="0"/>
          <w:sz w:val="28"/>
          <w:szCs w:val="28"/>
        </w:rPr>
        <w:t>о</w:t>
      </w:r>
      <w:r w:rsidRPr="00460451">
        <w:rPr>
          <w:rStyle w:val="FontStyle24"/>
          <w:b w:val="0"/>
          <w:sz w:val="28"/>
          <w:szCs w:val="28"/>
        </w:rPr>
        <w:t>ведения промежуточной аттестации при этом организуется и контролируется  внешними организаторами и наблюдателями, количество и персональный с</w:t>
      </w:r>
      <w:r w:rsidRPr="00460451">
        <w:rPr>
          <w:rStyle w:val="FontStyle24"/>
          <w:b w:val="0"/>
          <w:sz w:val="28"/>
          <w:szCs w:val="28"/>
        </w:rPr>
        <w:t>о</w:t>
      </w:r>
      <w:r w:rsidRPr="00460451">
        <w:rPr>
          <w:rStyle w:val="FontStyle24"/>
          <w:b w:val="0"/>
          <w:sz w:val="28"/>
          <w:szCs w:val="28"/>
        </w:rPr>
        <w:t>став которых утверждается приказом Заведующего Отделом образования а</w:t>
      </w:r>
      <w:r w:rsidRPr="00460451">
        <w:rPr>
          <w:rStyle w:val="FontStyle24"/>
          <w:b w:val="0"/>
          <w:sz w:val="28"/>
          <w:szCs w:val="28"/>
        </w:rPr>
        <w:t>д</w:t>
      </w:r>
      <w:r w:rsidRPr="00460451">
        <w:rPr>
          <w:rStyle w:val="FontStyle24"/>
          <w:b w:val="0"/>
          <w:sz w:val="28"/>
          <w:szCs w:val="28"/>
        </w:rPr>
        <w:t>министрации Шолоховского района.</w:t>
      </w:r>
    </w:p>
    <w:p w:rsidR="00460451" w:rsidRPr="00460451" w:rsidRDefault="00AA14AB" w:rsidP="00460451">
      <w:pPr>
        <w:pStyle w:val="Style2"/>
        <w:widowControl/>
        <w:tabs>
          <w:tab w:val="left" w:pos="1134"/>
        </w:tabs>
        <w:spacing w:line="240" w:lineRule="auto"/>
        <w:ind w:firstLine="567"/>
        <w:rPr>
          <w:rStyle w:val="FontStyle24"/>
          <w:b w:val="0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>3.18</w:t>
      </w:r>
      <w:r w:rsidR="00460451" w:rsidRPr="00460451">
        <w:rPr>
          <w:rStyle w:val="FontStyle24"/>
          <w:b w:val="0"/>
          <w:sz w:val="28"/>
          <w:szCs w:val="28"/>
        </w:rPr>
        <w:t>. Решение о проведении промежуточной аттестации в форме вне</w:t>
      </w:r>
      <w:r w:rsidR="00460451" w:rsidRPr="00460451">
        <w:rPr>
          <w:rStyle w:val="FontStyle24"/>
          <w:b w:val="0"/>
          <w:sz w:val="28"/>
          <w:szCs w:val="28"/>
        </w:rPr>
        <w:t>ш</w:t>
      </w:r>
      <w:r w:rsidR="00460451" w:rsidRPr="00460451">
        <w:rPr>
          <w:rStyle w:val="FontStyle24"/>
          <w:b w:val="0"/>
          <w:sz w:val="28"/>
          <w:szCs w:val="28"/>
        </w:rPr>
        <w:t>ней независимой оценки может приниматься администрацией Школы и утверждаться приказом директора Школы, либо муниципальным органом управления образованием (при этом преимущественным правом в принятии решения обладает Отдел образования администрации Шолоховского района).</w:t>
      </w:r>
      <w:r>
        <w:rPr>
          <w:rFonts w:ascii="Times New Roman" w:hAnsi="Times New Roman"/>
          <w:b/>
          <w:sz w:val="28"/>
          <w:szCs w:val="28"/>
        </w:rPr>
        <w:br/>
      </w:r>
      <w:r w:rsidR="001D4A7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3.19</w:t>
      </w:r>
      <w:r w:rsidR="00460451" w:rsidRPr="00460451">
        <w:rPr>
          <w:rFonts w:ascii="Times New Roman" w:hAnsi="Times New Roman"/>
          <w:sz w:val="28"/>
          <w:szCs w:val="28"/>
        </w:rPr>
        <w:t>.</w:t>
      </w:r>
      <w:r w:rsidR="00460451" w:rsidRPr="00460451">
        <w:rPr>
          <w:rStyle w:val="FontStyle24"/>
          <w:b w:val="0"/>
          <w:sz w:val="28"/>
          <w:szCs w:val="28"/>
        </w:rPr>
        <w:t xml:space="preserve"> Промежуточная аттестация осуществляется по расписанию, соста</w:t>
      </w:r>
      <w:r w:rsidR="00460451" w:rsidRPr="00460451">
        <w:rPr>
          <w:rStyle w:val="FontStyle24"/>
          <w:b w:val="0"/>
          <w:sz w:val="28"/>
          <w:szCs w:val="28"/>
        </w:rPr>
        <w:t>в</w:t>
      </w:r>
      <w:r w:rsidR="00460451" w:rsidRPr="00460451">
        <w:rPr>
          <w:rStyle w:val="FontStyle24"/>
          <w:b w:val="0"/>
          <w:sz w:val="28"/>
          <w:szCs w:val="28"/>
        </w:rPr>
        <w:t>ляемому ежегодно и утверждённому директором Школы; при составлении расписания промежуточной аттестации предусматривается следующее:</w:t>
      </w:r>
    </w:p>
    <w:p w:rsidR="00460451" w:rsidRPr="00BD7356" w:rsidRDefault="00460451" w:rsidP="00460451">
      <w:pPr>
        <w:pStyle w:val="Style2"/>
        <w:widowControl/>
        <w:tabs>
          <w:tab w:val="left" w:pos="1134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t>-</w:t>
      </w:r>
      <w:r w:rsidRPr="00460451">
        <w:rPr>
          <w:rStyle w:val="FontStyle39"/>
          <w:sz w:val="28"/>
          <w:szCs w:val="28"/>
        </w:rPr>
        <w:t>в один день проводится не более одного аттестационного</w:t>
      </w:r>
      <w:r w:rsidRPr="00BD7356">
        <w:rPr>
          <w:rStyle w:val="FontStyle39"/>
          <w:sz w:val="28"/>
          <w:szCs w:val="28"/>
        </w:rPr>
        <w:t xml:space="preserve"> мероприятия;</w:t>
      </w:r>
    </w:p>
    <w:p w:rsidR="00460451" w:rsidRPr="00BD7356" w:rsidRDefault="00460451" w:rsidP="00460451">
      <w:pPr>
        <w:pStyle w:val="Style2"/>
        <w:widowControl/>
        <w:tabs>
          <w:tab w:val="left" w:pos="1134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BD7356">
        <w:rPr>
          <w:rFonts w:ascii="Times New Roman" w:hAnsi="Times New Roman"/>
          <w:sz w:val="28"/>
          <w:szCs w:val="28"/>
        </w:rPr>
        <w:t>-в соответствии с возрастными и санитарно-гигиеническими нормами контрольное мероприятие проводится не ранее 2-го урока и не позднее 4-го.</w:t>
      </w:r>
    </w:p>
    <w:p w:rsidR="00460451" w:rsidRPr="00BD7356" w:rsidRDefault="00460451" w:rsidP="00460451">
      <w:pPr>
        <w:pStyle w:val="Style2"/>
        <w:widowControl/>
        <w:tabs>
          <w:tab w:val="left" w:pos="1134"/>
        </w:tabs>
        <w:spacing w:line="240" w:lineRule="auto"/>
        <w:ind w:firstLine="567"/>
        <w:rPr>
          <w:rStyle w:val="FontStyle39"/>
          <w:bCs/>
          <w:sz w:val="28"/>
          <w:szCs w:val="28"/>
        </w:rPr>
      </w:pPr>
      <w:r w:rsidRPr="00BD7356">
        <w:rPr>
          <w:rFonts w:ascii="Times New Roman" w:hAnsi="Times New Roman"/>
          <w:sz w:val="28"/>
          <w:szCs w:val="28"/>
        </w:rPr>
        <w:t>-</w:t>
      </w:r>
      <w:r w:rsidRPr="00BD7356">
        <w:rPr>
          <w:rStyle w:val="FontStyle39"/>
          <w:sz w:val="28"/>
          <w:szCs w:val="28"/>
        </w:rPr>
        <w:t>длительность перерыва между аттестационными мероприятиями дол</w:t>
      </w:r>
      <w:r w:rsidRPr="00BD7356">
        <w:rPr>
          <w:rStyle w:val="FontStyle39"/>
          <w:sz w:val="28"/>
          <w:szCs w:val="28"/>
        </w:rPr>
        <w:t>ж</w:t>
      </w:r>
      <w:r w:rsidRPr="00BD7356">
        <w:rPr>
          <w:rStyle w:val="FontStyle39"/>
          <w:sz w:val="28"/>
          <w:szCs w:val="28"/>
        </w:rPr>
        <w:t xml:space="preserve">на быть не менее двух дней, </w:t>
      </w:r>
      <w:r w:rsidRPr="00FC4AF7">
        <w:rPr>
          <w:rStyle w:val="FontStyle39"/>
          <w:sz w:val="28"/>
          <w:szCs w:val="28"/>
        </w:rPr>
        <w:t>исключая выходные.</w:t>
      </w:r>
    </w:p>
    <w:p w:rsidR="00460451" w:rsidRPr="00460451" w:rsidRDefault="00460451" w:rsidP="00460451">
      <w:pPr>
        <w:tabs>
          <w:tab w:val="left" w:pos="900"/>
          <w:tab w:val="left" w:pos="1260"/>
        </w:tabs>
        <w:ind w:firstLine="567"/>
        <w:jc w:val="both"/>
        <w:rPr>
          <w:rStyle w:val="FontStyle24"/>
          <w:b w:val="0"/>
          <w:bCs w:val="0"/>
          <w:sz w:val="28"/>
          <w:szCs w:val="28"/>
        </w:rPr>
      </w:pPr>
      <w:r w:rsidRPr="00BB4B55">
        <w:rPr>
          <w:sz w:val="28"/>
          <w:szCs w:val="28"/>
        </w:rPr>
        <w:t xml:space="preserve">3.20. Аттестационная комиссия на промежуточной аттестации состоит из экзаменующего учителя и ассистента. </w:t>
      </w:r>
      <w:r w:rsidRPr="00460451">
        <w:rPr>
          <w:rStyle w:val="FontStyle24"/>
          <w:b w:val="0"/>
          <w:sz w:val="28"/>
          <w:szCs w:val="28"/>
        </w:rPr>
        <w:t xml:space="preserve">Состав предметных аттестационных комиссий утверждается приказом директора Школы не позднее, </w:t>
      </w:r>
      <w:r w:rsidRPr="00886AA3">
        <w:rPr>
          <w:rStyle w:val="FontStyle24"/>
          <w:b w:val="0"/>
          <w:sz w:val="28"/>
          <w:szCs w:val="28"/>
        </w:rPr>
        <w:t>чем за две недели до начала проведения  промежуточной аттестации.</w:t>
      </w:r>
    </w:p>
    <w:p w:rsidR="00460451" w:rsidRPr="00460451" w:rsidRDefault="00460451" w:rsidP="00460451">
      <w:pPr>
        <w:tabs>
          <w:tab w:val="left" w:pos="1134"/>
        </w:tabs>
        <w:ind w:firstLine="567"/>
        <w:jc w:val="both"/>
        <w:rPr>
          <w:rStyle w:val="FontStyle24"/>
          <w:b w:val="0"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t>3.21. Сроки и единое расписание проведения промежуточной аттестации обучающихся утверждаются приказом директора Школы и доводятся до св</w:t>
      </w:r>
      <w:r w:rsidRPr="00460451">
        <w:rPr>
          <w:rStyle w:val="FontStyle24"/>
          <w:b w:val="0"/>
          <w:sz w:val="28"/>
          <w:szCs w:val="28"/>
        </w:rPr>
        <w:t>е</w:t>
      </w:r>
      <w:r w:rsidRPr="00460451">
        <w:rPr>
          <w:rStyle w:val="FontStyle24"/>
          <w:b w:val="0"/>
          <w:sz w:val="28"/>
          <w:szCs w:val="28"/>
        </w:rPr>
        <w:t xml:space="preserve">дения учителей, </w:t>
      </w:r>
      <w:r w:rsidR="001C270E">
        <w:rPr>
          <w:rStyle w:val="FontStyle24"/>
          <w:b w:val="0"/>
          <w:sz w:val="28"/>
          <w:szCs w:val="28"/>
        </w:rPr>
        <w:t>об</w:t>
      </w:r>
      <w:r w:rsidRPr="00460451">
        <w:rPr>
          <w:rStyle w:val="FontStyle24"/>
          <w:b w:val="0"/>
          <w:sz w:val="28"/>
          <w:szCs w:val="28"/>
        </w:rPr>
        <w:t>уча</w:t>
      </w:r>
      <w:r w:rsidR="001C270E">
        <w:rPr>
          <w:rStyle w:val="FontStyle24"/>
          <w:b w:val="0"/>
          <w:sz w:val="28"/>
          <w:szCs w:val="28"/>
        </w:rPr>
        <w:t>ю</w:t>
      </w:r>
      <w:r w:rsidRPr="00460451">
        <w:rPr>
          <w:rStyle w:val="FontStyle24"/>
          <w:b w:val="0"/>
          <w:sz w:val="28"/>
          <w:szCs w:val="28"/>
        </w:rPr>
        <w:t>щихся и их родителей (законных представителей) не позднее</w:t>
      </w:r>
      <w:r w:rsidR="009159BA">
        <w:rPr>
          <w:rStyle w:val="FontStyle24"/>
          <w:b w:val="0"/>
          <w:sz w:val="28"/>
          <w:szCs w:val="28"/>
        </w:rPr>
        <w:t>,</w:t>
      </w:r>
      <w:r w:rsidRPr="00886AA3">
        <w:rPr>
          <w:sz w:val="28"/>
          <w:szCs w:val="28"/>
          <w:highlight w:val="yellow"/>
        </w:rPr>
        <w:t>чем за две недели до её начала</w:t>
      </w:r>
      <w:r w:rsidRPr="00886AA3">
        <w:rPr>
          <w:rStyle w:val="FontStyle24"/>
          <w:sz w:val="28"/>
          <w:szCs w:val="28"/>
        </w:rPr>
        <w:t>.</w:t>
      </w:r>
    </w:p>
    <w:p w:rsidR="00460451" w:rsidRPr="00460451" w:rsidRDefault="00460451" w:rsidP="00460451">
      <w:pPr>
        <w:pStyle w:val="Style2"/>
        <w:widowControl/>
        <w:tabs>
          <w:tab w:val="left" w:pos="1134"/>
        </w:tabs>
        <w:spacing w:line="240" w:lineRule="auto"/>
        <w:ind w:firstLine="567"/>
        <w:rPr>
          <w:rStyle w:val="FontStyle24"/>
          <w:b w:val="0"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t>3.22. Аттестационные мероприятия проводятся  согласно расписанию занятий. При необходимости, для проведения аттестации в формах собесед</w:t>
      </w:r>
      <w:r w:rsidRPr="00460451">
        <w:rPr>
          <w:rStyle w:val="FontStyle24"/>
          <w:b w:val="0"/>
          <w:sz w:val="28"/>
          <w:szCs w:val="28"/>
        </w:rPr>
        <w:t>о</w:t>
      </w:r>
      <w:r w:rsidRPr="00460451">
        <w:rPr>
          <w:rStyle w:val="FontStyle24"/>
          <w:b w:val="0"/>
          <w:sz w:val="28"/>
          <w:szCs w:val="28"/>
        </w:rPr>
        <w:t>вания, защиты реферата, защиты исследовательской, творческой работы или зачета, обучающиеся могут делиться на группы.</w:t>
      </w:r>
    </w:p>
    <w:p w:rsidR="00460451" w:rsidRPr="00460451" w:rsidRDefault="00460451" w:rsidP="00460451">
      <w:pPr>
        <w:ind w:firstLine="567"/>
        <w:jc w:val="both"/>
        <w:rPr>
          <w:rStyle w:val="FontStyle24"/>
          <w:b w:val="0"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lastRenderedPageBreak/>
        <w:t>3.23. Продолжительность промежуточной аттестации в формах тестир</w:t>
      </w:r>
      <w:r w:rsidRPr="00460451">
        <w:rPr>
          <w:rStyle w:val="FontStyle24"/>
          <w:b w:val="0"/>
          <w:sz w:val="28"/>
          <w:szCs w:val="28"/>
        </w:rPr>
        <w:t>о</w:t>
      </w:r>
      <w:r w:rsidRPr="00460451">
        <w:rPr>
          <w:rStyle w:val="FontStyle24"/>
          <w:b w:val="0"/>
          <w:sz w:val="28"/>
          <w:szCs w:val="28"/>
        </w:rPr>
        <w:t>вания и итоговой контрольной работы устанавливается в 40 минут в 1-4 кла</w:t>
      </w:r>
      <w:r w:rsidRPr="00460451">
        <w:rPr>
          <w:rStyle w:val="FontStyle24"/>
          <w:b w:val="0"/>
          <w:sz w:val="28"/>
          <w:szCs w:val="28"/>
        </w:rPr>
        <w:t>с</w:t>
      </w:r>
      <w:r w:rsidRPr="00460451">
        <w:rPr>
          <w:rStyle w:val="FontStyle24"/>
          <w:b w:val="0"/>
          <w:sz w:val="28"/>
          <w:szCs w:val="28"/>
        </w:rPr>
        <w:t xml:space="preserve">сах, до 120 минут в 5-9 классах.  </w:t>
      </w:r>
      <w:r w:rsidRPr="00460451">
        <w:rPr>
          <w:rStyle w:val="FontStyle24"/>
          <w:b w:val="0"/>
          <w:sz w:val="28"/>
          <w:szCs w:val="28"/>
        </w:rPr>
        <w:tab/>
      </w:r>
    </w:p>
    <w:p w:rsidR="00460451" w:rsidRPr="00AA14AB" w:rsidRDefault="00460451" w:rsidP="00460451">
      <w:pPr>
        <w:ind w:firstLine="567"/>
        <w:jc w:val="both"/>
        <w:rPr>
          <w:bCs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t>3.24</w:t>
      </w:r>
      <w:r w:rsidRPr="00AA14AB">
        <w:rPr>
          <w:rStyle w:val="FontStyle24"/>
          <w:b w:val="0"/>
          <w:sz w:val="28"/>
          <w:szCs w:val="28"/>
        </w:rPr>
        <w:t xml:space="preserve">. </w:t>
      </w:r>
      <w:r w:rsidRPr="00AA14AB">
        <w:rPr>
          <w:sz w:val="28"/>
          <w:szCs w:val="28"/>
        </w:rPr>
        <w:t xml:space="preserve">Проведение промежуточных испытаний проводится в следующем порядке: </w:t>
      </w:r>
    </w:p>
    <w:p w:rsidR="00460451" w:rsidRPr="00AA14AB" w:rsidRDefault="00460451" w:rsidP="00460451">
      <w:pPr>
        <w:numPr>
          <w:ilvl w:val="0"/>
          <w:numId w:val="23"/>
        </w:numPr>
        <w:tabs>
          <w:tab w:val="left" w:pos="0"/>
          <w:tab w:val="left" w:pos="1260"/>
        </w:tabs>
        <w:ind w:left="0" w:firstLine="567"/>
        <w:jc w:val="both"/>
        <w:rPr>
          <w:sz w:val="28"/>
          <w:szCs w:val="28"/>
        </w:rPr>
      </w:pPr>
      <w:r w:rsidRPr="00AA14AB">
        <w:rPr>
          <w:sz w:val="28"/>
          <w:szCs w:val="28"/>
        </w:rPr>
        <w:t>до начала аттестационного испытания учитель проводит инстру</w:t>
      </w:r>
      <w:r w:rsidRPr="00AA14AB">
        <w:rPr>
          <w:sz w:val="28"/>
          <w:szCs w:val="28"/>
        </w:rPr>
        <w:t>к</w:t>
      </w:r>
      <w:r w:rsidRPr="00AA14AB">
        <w:rPr>
          <w:sz w:val="28"/>
          <w:szCs w:val="28"/>
        </w:rPr>
        <w:t>таж участников испытания о порядке его проведения;</w:t>
      </w:r>
    </w:p>
    <w:p w:rsidR="00460451" w:rsidRPr="00AA14AB" w:rsidRDefault="00460451" w:rsidP="00460451">
      <w:pPr>
        <w:numPr>
          <w:ilvl w:val="0"/>
          <w:numId w:val="2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A14AB">
        <w:rPr>
          <w:sz w:val="28"/>
          <w:szCs w:val="28"/>
        </w:rPr>
        <w:t xml:space="preserve">классный руководитель заблаговременно готовит аудиторию к проведению аттестационного испытания в соответствии с санитарно-гигиеническими требованиями; </w:t>
      </w:r>
    </w:p>
    <w:p w:rsidR="00460451" w:rsidRPr="00AA14AB" w:rsidRDefault="00460451" w:rsidP="00460451">
      <w:pPr>
        <w:numPr>
          <w:ilvl w:val="0"/>
          <w:numId w:val="23"/>
        </w:numPr>
        <w:tabs>
          <w:tab w:val="left" w:pos="0"/>
        </w:tabs>
        <w:ind w:left="0" w:right="-115" w:firstLine="567"/>
        <w:jc w:val="both"/>
        <w:rPr>
          <w:sz w:val="28"/>
          <w:szCs w:val="28"/>
        </w:rPr>
      </w:pPr>
      <w:proofErr w:type="gramStart"/>
      <w:r w:rsidRPr="00AA14AB">
        <w:rPr>
          <w:sz w:val="28"/>
          <w:szCs w:val="28"/>
        </w:rPr>
        <w:t xml:space="preserve">аттестационные работы должны быть проверены </w:t>
      </w:r>
      <w:r w:rsidRPr="00886AA3">
        <w:rPr>
          <w:sz w:val="28"/>
          <w:szCs w:val="28"/>
          <w:highlight w:val="yellow"/>
        </w:rPr>
        <w:t>в</w:t>
      </w:r>
      <w:r w:rsidR="00FC4AF7" w:rsidRPr="00886AA3">
        <w:rPr>
          <w:sz w:val="28"/>
          <w:szCs w:val="28"/>
          <w:highlight w:val="yellow"/>
        </w:rPr>
        <w:t xml:space="preserve"> течение  двух дней с даты </w:t>
      </w:r>
      <w:r w:rsidRPr="00886AA3">
        <w:rPr>
          <w:sz w:val="28"/>
          <w:szCs w:val="28"/>
          <w:highlight w:val="yellow"/>
        </w:rPr>
        <w:t>пр</w:t>
      </w:r>
      <w:r w:rsidRPr="00AA14AB">
        <w:rPr>
          <w:sz w:val="28"/>
          <w:szCs w:val="28"/>
        </w:rPr>
        <w:t>оведения аттестационных испытаний,  составлены протоколы проведения, заверенные членами аттестационных комиссий (образец проток</w:t>
      </w:r>
      <w:r w:rsidRPr="00AA14AB">
        <w:rPr>
          <w:sz w:val="28"/>
          <w:szCs w:val="28"/>
        </w:rPr>
        <w:t>о</w:t>
      </w:r>
      <w:r w:rsidRPr="00AA14AB">
        <w:rPr>
          <w:sz w:val="28"/>
          <w:szCs w:val="28"/>
        </w:rPr>
        <w:t>ла - Приложение 2),  результаты  размещены на информационном стенде, д</w:t>
      </w:r>
      <w:r w:rsidRPr="00AA14AB">
        <w:rPr>
          <w:sz w:val="28"/>
          <w:szCs w:val="28"/>
        </w:rPr>
        <w:t>о</w:t>
      </w:r>
      <w:r w:rsidRPr="00AA14AB">
        <w:rPr>
          <w:sz w:val="28"/>
          <w:szCs w:val="28"/>
        </w:rPr>
        <w:t xml:space="preserve">ведены классным руководителем до сведения обучающихся и их родителей (законных представителей) под роспись (образец ведомости ознакомления </w:t>
      </w:r>
      <w:r w:rsidR="001C270E">
        <w:rPr>
          <w:sz w:val="28"/>
          <w:szCs w:val="28"/>
        </w:rPr>
        <w:t>об</w:t>
      </w:r>
      <w:r w:rsidRPr="00AA14AB">
        <w:rPr>
          <w:sz w:val="28"/>
          <w:szCs w:val="28"/>
        </w:rPr>
        <w:t>уча</w:t>
      </w:r>
      <w:r w:rsidR="001C270E">
        <w:rPr>
          <w:sz w:val="28"/>
          <w:szCs w:val="28"/>
        </w:rPr>
        <w:t>ю</w:t>
      </w:r>
      <w:r w:rsidRPr="00AA14AB">
        <w:rPr>
          <w:sz w:val="28"/>
          <w:szCs w:val="28"/>
        </w:rPr>
        <w:t>щихся и их родителей с результатами промежуточной аттестации – Приложение 3);</w:t>
      </w:r>
      <w:proofErr w:type="gramEnd"/>
    </w:p>
    <w:p w:rsidR="00460451" w:rsidRPr="00BB4B55" w:rsidRDefault="00460451" w:rsidP="00460451">
      <w:pPr>
        <w:numPr>
          <w:ilvl w:val="0"/>
          <w:numId w:val="23"/>
        </w:numPr>
        <w:tabs>
          <w:tab w:val="left" w:pos="0"/>
        </w:tabs>
        <w:ind w:left="0" w:right="-115" w:firstLine="567"/>
        <w:jc w:val="both"/>
        <w:rPr>
          <w:sz w:val="28"/>
          <w:szCs w:val="28"/>
        </w:rPr>
      </w:pPr>
      <w:r w:rsidRPr="00BB4B55">
        <w:rPr>
          <w:sz w:val="28"/>
          <w:szCs w:val="28"/>
        </w:rPr>
        <w:t>отметки за работу выставляются в соответствии с рекомендациями об оценивании знаний по каждому учебному предмету, отражающими треб</w:t>
      </w:r>
      <w:r w:rsidRPr="00BB4B55">
        <w:rPr>
          <w:sz w:val="28"/>
          <w:szCs w:val="28"/>
        </w:rPr>
        <w:t>о</w:t>
      </w:r>
      <w:r w:rsidRPr="00BB4B55">
        <w:rPr>
          <w:sz w:val="28"/>
          <w:szCs w:val="28"/>
        </w:rPr>
        <w:t>вания образовательного стандарта.</w:t>
      </w:r>
    </w:p>
    <w:p w:rsidR="00460451" w:rsidRPr="00BB4B55" w:rsidRDefault="00460451" w:rsidP="004604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3.25. </w:t>
      </w:r>
      <w:r w:rsidRPr="00BB4B55">
        <w:rPr>
          <w:sz w:val="28"/>
          <w:szCs w:val="28"/>
        </w:rPr>
        <w:t>Учитель-предметник выставляет результаты промежуточной атт</w:t>
      </w:r>
      <w:r w:rsidRPr="00BB4B55">
        <w:rPr>
          <w:sz w:val="28"/>
          <w:szCs w:val="28"/>
        </w:rPr>
        <w:t>е</w:t>
      </w:r>
      <w:r w:rsidRPr="00BB4B55">
        <w:rPr>
          <w:sz w:val="28"/>
          <w:szCs w:val="28"/>
        </w:rPr>
        <w:t xml:space="preserve">стации в классный (электронный) журнал и в протоколы анализа освоения образовательных программ (Приложение 4). </w:t>
      </w:r>
    </w:p>
    <w:p w:rsidR="00460451" w:rsidRPr="00BB4B55" w:rsidRDefault="00460451" w:rsidP="004604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Style w:val="FontStyle16"/>
          <w:sz w:val="28"/>
          <w:szCs w:val="28"/>
        </w:rPr>
      </w:pPr>
      <w:r w:rsidRPr="00AA14AB">
        <w:rPr>
          <w:rStyle w:val="FontStyle16"/>
          <w:sz w:val="28"/>
          <w:szCs w:val="28"/>
        </w:rPr>
        <w:t>3.26. Итоговая отметка по учебному предмету в переводных классах в</w:t>
      </w:r>
      <w:r w:rsidRPr="00AA14AB">
        <w:rPr>
          <w:rStyle w:val="FontStyle16"/>
          <w:sz w:val="28"/>
          <w:szCs w:val="28"/>
        </w:rPr>
        <w:t>ы</w:t>
      </w:r>
      <w:r w:rsidRPr="00AA14AB">
        <w:rPr>
          <w:rStyle w:val="FontStyle16"/>
          <w:sz w:val="28"/>
          <w:szCs w:val="28"/>
        </w:rPr>
        <w:t>ставляется учителем с учетом  отметки, полученной обучающимся по резул</w:t>
      </w:r>
      <w:r w:rsidRPr="00AA14AB">
        <w:rPr>
          <w:rStyle w:val="FontStyle16"/>
          <w:sz w:val="28"/>
          <w:szCs w:val="28"/>
        </w:rPr>
        <w:t>ь</w:t>
      </w:r>
      <w:r w:rsidRPr="00AA14AB">
        <w:rPr>
          <w:rStyle w:val="FontStyle16"/>
          <w:sz w:val="28"/>
          <w:szCs w:val="28"/>
        </w:rPr>
        <w:t>татам промежуточной аттестации. Положительная итоговая отметка не м</w:t>
      </w:r>
      <w:r w:rsidRPr="00AA14AB">
        <w:rPr>
          <w:rStyle w:val="FontStyle16"/>
          <w:sz w:val="28"/>
          <w:szCs w:val="28"/>
        </w:rPr>
        <w:t>о</w:t>
      </w:r>
      <w:r w:rsidRPr="00AA14AB">
        <w:rPr>
          <w:rStyle w:val="FontStyle16"/>
          <w:sz w:val="28"/>
          <w:szCs w:val="28"/>
        </w:rPr>
        <w:t>жет быть выставлена при получении неудовлетворительной отметки по р</w:t>
      </w:r>
      <w:r w:rsidRPr="00AA14AB">
        <w:rPr>
          <w:rStyle w:val="FontStyle16"/>
          <w:sz w:val="28"/>
          <w:szCs w:val="28"/>
        </w:rPr>
        <w:t>е</w:t>
      </w:r>
      <w:r w:rsidRPr="00AA14AB">
        <w:rPr>
          <w:rStyle w:val="FontStyle16"/>
          <w:sz w:val="28"/>
          <w:szCs w:val="28"/>
        </w:rPr>
        <w:t xml:space="preserve">зультатам промежуточной аттестации. </w:t>
      </w:r>
      <w:r w:rsidRPr="00AA14AB">
        <w:rPr>
          <w:sz w:val="28"/>
          <w:szCs w:val="28"/>
        </w:rPr>
        <w:t>Классный руководитель переносит отметки за промежуточную аттестацию и итоговые отметки в сводную вед</w:t>
      </w:r>
      <w:r w:rsidRPr="00AA14AB">
        <w:rPr>
          <w:sz w:val="28"/>
          <w:szCs w:val="28"/>
        </w:rPr>
        <w:t>о</w:t>
      </w:r>
      <w:r w:rsidRPr="00AA14AB">
        <w:rPr>
          <w:sz w:val="28"/>
          <w:szCs w:val="28"/>
        </w:rPr>
        <w:t>мость классного журнала.</w:t>
      </w:r>
    </w:p>
    <w:p w:rsidR="00460451" w:rsidRPr="00460451" w:rsidRDefault="00460451" w:rsidP="00460451">
      <w:pPr>
        <w:pStyle w:val="Style2"/>
        <w:widowControl/>
        <w:tabs>
          <w:tab w:val="left" w:pos="1134"/>
        </w:tabs>
        <w:spacing w:line="240" w:lineRule="auto"/>
        <w:ind w:firstLine="567"/>
        <w:rPr>
          <w:rStyle w:val="FontStyle24"/>
          <w:b w:val="0"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t>3.27. Отметки за все устные формы объявляются обучающимся после завершения опроса всех аттестуемых.</w:t>
      </w:r>
    </w:p>
    <w:p w:rsidR="00460451" w:rsidRPr="00460451" w:rsidRDefault="00460451" w:rsidP="00460451">
      <w:pPr>
        <w:pStyle w:val="Style2"/>
        <w:widowControl/>
        <w:tabs>
          <w:tab w:val="left" w:pos="1134"/>
        </w:tabs>
        <w:spacing w:line="240" w:lineRule="auto"/>
        <w:ind w:firstLine="567"/>
        <w:rPr>
          <w:rStyle w:val="FontStyle24"/>
          <w:b w:val="0"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t>Отметки за письменные формы объявляются после проверки письме</w:t>
      </w:r>
      <w:r w:rsidRPr="00460451">
        <w:rPr>
          <w:rStyle w:val="FontStyle24"/>
          <w:b w:val="0"/>
          <w:sz w:val="28"/>
          <w:szCs w:val="28"/>
        </w:rPr>
        <w:t>н</w:t>
      </w:r>
      <w:r w:rsidRPr="00460451">
        <w:rPr>
          <w:rStyle w:val="FontStyle24"/>
          <w:b w:val="0"/>
          <w:sz w:val="28"/>
          <w:szCs w:val="28"/>
        </w:rPr>
        <w:t>ных работ членами аттестационной комиссии.</w:t>
      </w:r>
    </w:p>
    <w:p w:rsidR="00460451" w:rsidRPr="00460451" w:rsidRDefault="00460451" w:rsidP="00460451">
      <w:pPr>
        <w:pStyle w:val="Style2"/>
        <w:widowControl/>
        <w:tabs>
          <w:tab w:val="left" w:pos="1134"/>
        </w:tabs>
        <w:spacing w:line="240" w:lineRule="auto"/>
        <w:ind w:firstLine="567"/>
        <w:rPr>
          <w:rStyle w:val="FontStyle24"/>
          <w:b w:val="0"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t>Все письменные работы подписываются председателем и членами атт</w:t>
      </w:r>
      <w:r w:rsidRPr="00460451">
        <w:rPr>
          <w:rStyle w:val="FontStyle24"/>
          <w:b w:val="0"/>
          <w:sz w:val="28"/>
          <w:szCs w:val="28"/>
        </w:rPr>
        <w:t>е</w:t>
      </w:r>
      <w:r w:rsidRPr="00460451">
        <w:rPr>
          <w:rStyle w:val="FontStyle24"/>
          <w:b w:val="0"/>
          <w:sz w:val="28"/>
          <w:szCs w:val="28"/>
        </w:rPr>
        <w:t>стационной комиссии.</w:t>
      </w:r>
    </w:p>
    <w:p w:rsidR="00460451" w:rsidRPr="00460451" w:rsidRDefault="00460451" w:rsidP="00460451">
      <w:pPr>
        <w:pStyle w:val="Style2"/>
        <w:widowControl/>
        <w:tabs>
          <w:tab w:val="left" w:pos="1134"/>
        </w:tabs>
        <w:spacing w:line="240" w:lineRule="auto"/>
        <w:ind w:firstLine="567"/>
        <w:rPr>
          <w:rStyle w:val="FontStyle24"/>
          <w:b w:val="0"/>
          <w:sz w:val="28"/>
          <w:szCs w:val="28"/>
        </w:rPr>
      </w:pPr>
      <w:r w:rsidRPr="00AA14AB">
        <w:rPr>
          <w:rStyle w:val="FontStyle24"/>
          <w:b w:val="0"/>
          <w:sz w:val="28"/>
          <w:szCs w:val="28"/>
        </w:rPr>
        <w:t>3.28. Отметка за промежуточную аттестацию выставляется в журнале после годовой отметки.</w:t>
      </w:r>
    </w:p>
    <w:p w:rsidR="00460451" w:rsidRPr="00460451" w:rsidRDefault="00460451" w:rsidP="00460451">
      <w:pPr>
        <w:pStyle w:val="Style2"/>
        <w:widowControl/>
        <w:tabs>
          <w:tab w:val="left" w:pos="1134"/>
        </w:tabs>
        <w:spacing w:line="240" w:lineRule="auto"/>
        <w:ind w:firstLine="567"/>
        <w:rPr>
          <w:rStyle w:val="FontStyle24"/>
          <w:b w:val="0"/>
          <w:sz w:val="28"/>
          <w:szCs w:val="28"/>
        </w:rPr>
      </w:pPr>
      <w:r w:rsidRPr="00E035F7">
        <w:rPr>
          <w:rStyle w:val="FontStyle24"/>
          <w:b w:val="0"/>
          <w:sz w:val="28"/>
          <w:szCs w:val="28"/>
        </w:rPr>
        <w:t>3.29. По результатам учебного года и итогам промежуточной аттестации выставляется итоговая отметка по учебному предмету, при этом итоговая о</w:t>
      </w:r>
      <w:r w:rsidRPr="00E035F7">
        <w:rPr>
          <w:rStyle w:val="FontStyle24"/>
          <w:b w:val="0"/>
          <w:sz w:val="28"/>
          <w:szCs w:val="28"/>
        </w:rPr>
        <w:t>т</w:t>
      </w:r>
      <w:r w:rsidRPr="00E035F7">
        <w:rPr>
          <w:rStyle w:val="FontStyle24"/>
          <w:b w:val="0"/>
          <w:sz w:val="28"/>
          <w:szCs w:val="28"/>
        </w:rPr>
        <w:t>метка по учебному предмету определяется как среднее арифметическое год</w:t>
      </w:r>
      <w:r w:rsidRPr="00E035F7">
        <w:rPr>
          <w:rStyle w:val="FontStyle24"/>
          <w:b w:val="0"/>
          <w:sz w:val="28"/>
          <w:szCs w:val="28"/>
        </w:rPr>
        <w:t>о</w:t>
      </w:r>
      <w:r w:rsidRPr="00E035F7">
        <w:rPr>
          <w:rStyle w:val="FontStyle24"/>
          <w:b w:val="0"/>
          <w:sz w:val="28"/>
          <w:szCs w:val="28"/>
        </w:rPr>
        <w:t xml:space="preserve">вой отметки и отметки, полученной по итогам  промежуточной аттестации, и </w:t>
      </w:r>
      <w:r w:rsidRPr="00E035F7">
        <w:rPr>
          <w:rStyle w:val="FontStyle24"/>
          <w:b w:val="0"/>
          <w:sz w:val="28"/>
          <w:szCs w:val="28"/>
        </w:rPr>
        <w:lastRenderedPageBreak/>
        <w:t>выставляется в классный журнал целым числом в соответствии с правилами математического округления.</w:t>
      </w:r>
    </w:p>
    <w:p w:rsidR="00460451" w:rsidRPr="00460451" w:rsidRDefault="00460451" w:rsidP="00460451">
      <w:pPr>
        <w:pStyle w:val="Style2"/>
        <w:widowControl/>
        <w:tabs>
          <w:tab w:val="left" w:pos="1134"/>
        </w:tabs>
        <w:spacing w:line="240" w:lineRule="auto"/>
        <w:ind w:firstLine="567"/>
        <w:rPr>
          <w:rStyle w:val="FontStyle24"/>
          <w:b w:val="0"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t xml:space="preserve">3.30. Оценка продемонстрированных обучающимися </w:t>
      </w:r>
      <w:proofErr w:type="spellStart"/>
      <w:r w:rsidRPr="00460451">
        <w:rPr>
          <w:rStyle w:val="FontStyle24"/>
          <w:b w:val="0"/>
          <w:sz w:val="28"/>
          <w:szCs w:val="28"/>
        </w:rPr>
        <w:t>внеучебных</w:t>
      </w:r>
      <w:proofErr w:type="spellEnd"/>
      <w:r w:rsidR="001D4A74">
        <w:rPr>
          <w:rStyle w:val="FontStyle24"/>
          <w:b w:val="0"/>
          <w:sz w:val="28"/>
          <w:szCs w:val="28"/>
        </w:rPr>
        <w:t xml:space="preserve"> </w:t>
      </w:r>
      <w:proofErr w:type="gramStart"/>
      <w:r w:rsidRPr="00460451">
        <w:rPr>
          <w:rStyle w:val="FontStyle24"/>
          <w:b w:val="0"/>
          <w:sz w:val="28"/>
          <w:szCs w:val="28"/>
        </w:rPr>
        <w:t>д</w:t>
      </w:r>
      <w:r w:rsidRPr="00460451">
        <w:rPr>
          <w:rStyle w:val="FontStyle24"/>
          <w:b w:val="0"/>
          <w:sz w:val="28"/>
          <w:szCs w:val="28"/>
        </w:rPr>
        <w:t>о</w:t>
      </w:r>
      <w:r w:rsidRPr="00460451">
        <w:rPr>
          <w:rStyle w:val="FontStyle24"/>
          <w:b w:val="0"/>
          <w:sz w:val="28"/>
          <w:szCs w:val="28"/>
        </w:rPr>
        <w:t>стижений</w:t>
      </w:r>
      <w:proofErr w:type="gramEnd"/>
      <w:r w:rsidRPr="00460451">
        <w:rPr>
          <w:rStyle w:val="FontStyle24"/>
          <w:b w:val="0"/>
          <w:sz w:val="28"/>
          <w:szCs w:val="28"/>
        </w:rPr>
        <w:t xml:space="preserve"> в ходе промежуточной аттестации обучающихся осуществляе</w:t>
      </w:r>
      <w:r w:rsidR="00E035F7">
        <w:rPr>
          <w:rStyle w:val="FontStyle24"/>
          <w:b w:val="0"/>
          <w:sz w:val="28"/>
          <w:szCs w:val="28"/>
        </w:rPr>
        <w:t>тся аттестационной комиссией</w:t>
      </w:r>
      <w:r w:rsidRPr="00460451">
        <w:rPr>
          <w:rStyle w:val="FontStyle24"/>
          <w:b w:val="0"/>
          <w:sz w:val="28"/>
          <w:szCs w:val="28"/>
        </w:rPr>
        <w:t xml:space="preserve"> на основе планируемых предметных и </w:t>
      </w:r>
      <w:proofErr w:type="spellStart"/>
      <w:r w:rsidRPr="00460451">
        <w:rPr>
          <w:rStyle w:val="FontStyle24"/>
          <w:b w:val="0"/>
          <w:sz w:val="28"/>
          <w:szCs w:val="28"/>
        </w:rPr>
        <w:t>метапре</w:t>
      </w:r>
      <w:r w:rsidRPr="00460451">
        <w:rPr>
          <w:rStyle w:val="FontStyle24"/>
          <w:b w:val="0"/>
          <w:sz w:val="28"/>
          <w:szCs w:val="28"/>
        </w:rPr>
        <w:t>д</w:t>
      </w:r>
      <w:r w:rsidRPr="00460451">
        <w:rPr>
          <w:rStyle w:val="FontStyle24"/>
          <w:b w:val="0"/>
          <w:sz w:val="28"/>
          <w:szCs w:val="28"/>
        </w:rPr>
        <w:t>метных</w:t>
      </w:r>
      <w:proofErr w:type="spellEnd"/>
      <w:r w:rsidRPr="00460451">
        <w:rPr>
          <w:rStyle w:val="FontStyle24"/>
          <w:b w:val="0"/>
          <w:sz w:val="28"/>
          <w:szCs w:val="28"/>
        </w:rPr>
        <w:t xml:space="preserve"> результатов освоения основной общеобразовательной программы начального общего, основного общего и среднего общего образования и включает в себя:</w:t>
      </w:r>
    </w:p>
    <w:p w:rsidR="00460451" w:rsidRPr="00460451" w:rsidRDefault="00460451" w:rsidP="00460451">
      <w:pPr>
        <w:pStyle w:val="Style2"/>
        <w:widowControl/>
        <w:numPr>
          <w:ilvl w:val="1"/>
          <w:numId w:val="19"/>
        </w:numPr>
        <w:tabs>
          <w:tab w:val="left" w:pos="1134"/>
        </w:tabs>
        <w:spacing w:line="240" w:lineRule="auto"/>
        <w:ind w:left="0" w:firstLine="567"/>
        <w:rPr>
          <w:rStyle w:val="FontStyle24"/>
          <w:b w:val="0"/>
          <w:sz w:val="28"/>
          <w:szCs w:val="28"/>
        </w:rPr>
      </w:pPr>
      <w:proofErr w:type="gramStart"/>
      <w:r w:rsidRPr="00460451">
        <w:rPr>
          <w:rStyle w:val="FontStyle24"/>
          <w:b w:val="0"/>
          <w:sz w:val="28"/>
          <w:szCs w:val="28"/>
        </w:rPr>
        <w:t xml:space="preserve">отнесение продемонстрированных обучающимся </w:t>
      </w:r>
      <w:proofErr w:type="spellStart"/>
      <w:r w:rsidRPr="00460451">
        <w:rPr>
          <w:rStyle w:val="FontStyle24"/>
          <w:b w:val="0"/>
          <w:sz w:val="28"/>
          <w:szCs w:val="28"/>
        </w:rPr>
        <w:t>внеучебных</w:t>
      </w:r>
      <w:proofErr w:type="spellEnd"/>
      <w:r w:rsidRPr="00460451">
        <w:rPr>
          <w:rStyle w:val="FontStyle24"/>
          <w:b w:val="0"/>
          <w:sz w:val="28"/>
          <w:szCs w:val="28"/>
        </w:rPr>
        <w:t xml:space="preserve"> д</w:t>
      </w:r>
      <w:r w:rsidRPr="00460451">
        <w:rPr>
          <w:rStyle w:val="FontStyle24"/>
          <w:b w:val="0"/>
          <w:sz w:val="28"/>
          <w:szCs w:val="28"/>
        </w:rPr>
        <w:t>о</w:t>
      </w:r>
      <w:r w:rsidRPr="00460451">
        <w:rPr>
          <w:rStyle w:val="FontStyle24"/>
          <w:b w:val="0"/>
          <w:sz w:val="28"/>
          <w:szCs w:val="28"/>
        </w:rPr>
        <w:t xml:space="preserve">стижений к определенным предметным и (или) </w:t>
      </w:r>
      <w:proofErr w:type="spellStart"/>
      <w:r w:rsidRPr="00460451">
        <w:rPr>
          <w:rStyle w:val="FontStyle24"/>
          <w:b w:val="0"/>
          <w:sz w:val="28"/>
          <w:szCs w:val="28"/>
        </w:rPr>
        <w:t>метапредметным</w:t>
      </w:r>
      <w:proofErr w:type="spellEnd"/>
      <w:r w:rsidRPr="00460451">
        <w:rPr>
          <w:rStyle w:val="FontStyle24"/>
          <w:b w:val="0"/>
          <w:sz w:val="28"/>
          <w:szCs w:val="28"/>
        </w:rPr>
        <w:t xml:space="preserve"> результатам освоения соответствующей основной общеобразовательной программы;</w:t>
      </w:r>
      <w:proofErr w:type="gramEnd"/>
    </w:p>
    <w:p w:rsidR="00460451" w:rsidRPr="00460451" w:rsidRDefault="00460451" w:rsidP="00460451">
      <w:pPr>
        <w:pStyle w:val="Style2"/>
        <w:widowControl/>
        <w:numPr>
          <w:ilvl w:val="1"/>
          <w:numId w:val="19"/>
        </w:numPr>
        <w:tabs>
          <w:tab w:val="left" w:pos="1134"/>
        </w:tabs>
        <w:spacing w:line="240" w:lineRule="auto"/>
        <w:ind w:left="0" w:firstLine="567"/>
        <w:rPr>
          <w:rStyle w:val="FontStyle24"/>
          <w:b w:val="0"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t>установление наличия и направленности динамики индивидуальн</w:t>
      </w:r>
      <w:r w:rsidRPr="00460451">
        <w:rPr>
          <w:rStyle w:val="FontStyle24"/>
          <w:b w:val="0"/>
          <w:sz w:val="28"/>
          <w:szCs w:val="28"/>
        </w:rPr>
        <w:t>о</w:t>
      </w:r>
      <w:r w:rsidRPr="00460451">
        <w:rPr>
          <w:rStyle w:val="FontStyle24"/>
          <w:b w:val="0"/>
          <w:sz w:val="28"/>
          <w:szCs w:val="28"/>
        </w:rPr>
        <w:t>го развития обучающегося в данной области в течение учебного года.</w:t>
      </w:r>
    </w:p>
    <w:p w:rsidR="00460451" w:rsidRPr="00460451" w:rsidRDefault="00460451" w:rsidP="00460451">
      <w:pPr>
        <w:pStyle w:val="Style2"/>
        <w:widowControl/>
        <w:tabs>
          <w:tab w:val="left" w:pos="1134"/>
        </w:tabs>
        <w:spacing w:line="240" w:lineRule="auto"/>
        <w:ind w:firstLine="567"/>
        <w:rPr>
          <w:rStyle w:val="FontStyle24"/>
          <w:b w:val="0"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t>3.31. Установление наличия и направленности динамики индивидуал</w:t>
      </w:r>
      <w:r w:rsidRPr="00460451">
        <w:rPr>
          <w:rStyle w:val="FontStyle24"/>
          <w:b w:val="0"/>
          <w:sz w:val="28"/>
          <w:szCs w:val="28"/>
        </w:rPr>
        <w:t>ь</w:t>
      </w:r>
      <w:r w:rsidRPr="00460451">
        <w:rPr>
          <w:rStyle w:val="FontStyle24"/>
          <w:b w:val="0"/>
          <w:sz w:val="28"/>
          <w:szCs w:val="28"/>
        </w:rPr>
        <w:t>ного развития обучающихся производится путем сравнения содержания (х</w:t>
      </w:r>
      <w:r w:rsidRPr="00460451">
        <w:rPr>
          <w:rStyle w:val="FontStyle24"/>
          <w:b w:val="0"/>
          <w:sz w:val="28"/>
          <w:szCs w:val="28"/>
        </w:rPr>
        <w:t>а</w:t>
      </w:r>
      <w:r w:rsidRPr="00460451">
        <w:rPr>
          <w:rStyle w:val="FontStyle24"/>
          <w:b w:val="0"/>
          <w:sz w:val="28"/>
          <w:szCs w:val="28"/>
        </w:rPr>
        <w:t xml:space="preserve">рактера) и уровня </w:t>
      </w:r>
      <w:proofErr w:type="spellStart"/>
      <w:r w:rsidRPr="00460451">
        <w:rPr>
          <w:rStyle w:val="FontStyle24"/>
          <w:b w:val="0"/>
          <w:sz w:val="28"/>
          <w:szCs w:val="28"/>
        </w:rPr>
        <w:t>внеучебных</w:t>
      </w:r>
      <w:proofErr w:type="spellEnd"/>
      <w:r w:rsidRPr="00460451">
        <w:rPr>
          <w:rStyle w:val="FontStyle24"/>
          <w:b w:val="0"/>
          <w:sz w:val="28"/>
          <w:szCs w:val="28"/>
        </w:rPr>
        <w:t xml:space="preserve"> достижений обучающегося на данный момент с соответствующими значениями (характеристиками), достигнутыми на м</w:t>
      </w:r>
      <w:r w:rsidRPr="00460451">
        <w:rPr>
          <w:rStyle w:val="FontStyle24"/>
          <w:b w:val="0"/>
          <w:sz w:val="28"/>
          <w:szCs w:val="28"/>
        </w:rPr>
        <w:t>о</w:t>
      </w:r>
      <w:r w:rsidRPr="00460451">
        <w:rPr>
          <w:rStyle w:val="FontStyle24"/>
          <w:b w:val="0"/>
          <w:sz w:val="28"/>
          <w:szCs w:val="28"/>
        </w:rPr>
        <w:t>мент окончания предыдущего учебного года.</w:t>
      </w:r>
    </w:p>
    <w:p w:rsidR="00460451" w:rsidRPr="00460451" w:rsidRDefault="00E035F7" w:rsidP="00460451">
      <w:pPr>
        <w:ind w:firstLine="567"/>
        <w:jc w:val="both"/>
        <w:rPr>
          <w:sz w:val="28"/>
          <w:szCs w:val="28"/>
        </w:rPr>
      </w:pPr>
      <w:r w:rsidRPr="00E035F7">
        <w:rPr>
          <w:sz w:val="28"/>
          <w:szCs w:val="28"/>
        </w:rPr>
        <w:t xml:space="preserve">3.32. </w:t>
      </w:r>
      <w:proofErr w:type="gramStart"/>
      <w:r w:rsidRPr="00E035F7">
        <w:rPr>
          <w:sz w:val="28"/>
          <w:szCs w:val="28"/>
        </w:rPr>
        <w:t>Годовые</w:t>
      </w:r>
      <w:r w:rsidR="00460451" w:rsidRPr="00E035F7">
        <w:rPr>
          <w:sz w:val="28"/>
          <w:szCs w:val="28"/>
        </w:rPr>
        <w:t xml:space="preserve"> отметки по учебным предметам (с учетом результатов  промежуточной аттестации) за текущий учебный год должны быть выставл</w:t>
      </w:r>
      <w:r w:rsidR="00460451" w:rsidRPr="00E035F7">
        <w:rPr>
          <w:sz w:val="28"/>
          <w:szCs w:val="28"/>
        </w:rPr>
        <w:t>е</w:t>
      </w:r>
      <w:r w:rsidR="00460451" w:rsidRPr="00E035F7">
        <w:rPr>
          <w:sz w:val="28"/>
          <w:szCs w:val="28"/>
        </w:rPr>
        <w:t>ны за 3 дня до 25 мая в 9</w:t>
      </w:r>
      <w:r w:rsidR="001E5004">
        <w:rPr>
          <w:sz w:val="28"/>
          <w:szCs w:val="28"/>
        </w:rPr>
        <w:t xml:space="preserve"> </w:t>
      </w:r>
      <w:r w:rsidR="00460451" w:rsidRPr="00E035F7">
        <w:rPr>
          <w:sz w:val="28"/>
          <w:szCs w:val="28"/>
        </w:rPr>
        <w:t>класс</w:t>
      </w:r>
      <w:r w:rsidR="001E5004">
        <w:rPr>
          <w:sz w:val="28"/>
          <w:szCs w:val="28"/>
        </w:rPr>
        <w:t>е</w:t>
      </w:r>
      <w:r w:rsidR="00460451" w:rsidRPr="00E035F7">
        <w:rPr>
          <w:sz w:val="28"/>
          <w:szCs w:val="28"/>
        </w:rPr>
        <w:t>; за 3</w:t>
      </w:r>
      <w:r w:rsidR="001E5004">
        <w:rPr>
          <w:sz w:val="28"/>
          <w:szCs w:val="28"/>
        </w:rPr>
        <w:t xml:space="preserve"> дня до 30 мая во 2-4, в 5-8</w:t>
      </w:r>
      <w:r w:rsidR="00460451" w:rsidRPr="00E035F7">
        <w:rPr>
          <w:sz w:val="28"/>
          <w:szCs w:val="28"/>
        </w:rPr>
        <w:t xml:space="preserve"> классах.</w:t>
      </w:r>
      <w:proofErr w:type="gramEnd"/>
    </w:p>
    <w:p w:rsidR="00460451" w:rsidRPr="00460451" w:rsidRDefault="00B41C0F" w:rsidP="004604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3.33. </w:t>
      </w:r>
      <w:r w:rsidR="00460451" w:rsidRPr="00460451">
        <w:rPr>
          <w:sz w:val="28"/>
          <w:szCs w:val="28"/>
        </w:rPr>
        <w:t>При выставлении итоговых отметок учитель руководствуется сл</w:t>
      </w:r>
      <w:r w:rsidR="00460451" w:rsidRPr="00460451">
        <w:rPr>
          <w:sz w:val="28"/>
          <w:szCs w:val="28"/>
        </w:rPr>
        <w:t>е</w:t>
      </w:r>
      <w:r w:rsidR="00460451" w:rsidRPr="00460451">
        <w:rPr>
          <w:sz w:val="28"/>
          <w:szCs w:val="28"/>
        </w:rPr>
        <w:t>дующими положениями:</w:t>
      </w:r>
    </w:p>
    <w:p w:rsidR="00460451" w:rsidRPr="00BB4B55" w:rsidRDefault="00460451" w:rsidP="0046045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4B55">
        <w:rPr>
          <w:spacing w:val="-8"/>
          <w:sz w:val="28"/>
          <w:szCs w:val="28"/>
        </w:rPr>
        <w:t xml:space="preserve">а) </w:t>
      </w:r>
      <w:r w:rsidRPr="00BB4B55">
        <w:rPr>
          <w:sz w:val="28"/>
          <w:szCs w:val="28"/>
        </w:rPr>
        <w:t xml:space="preserve">итоговая  отметка выставляется с учётом четвертных и </w:t>
      </w:r>
      <w:proofErr w:type="gramStart"/>
      <w:r w:rsidRPr="00BB4B55">
        <w:rPr>
          <w:sz w:val="28"/>
          <w:szCs w:val="28"/>
        </w:rPr>
        <w:t>годовой</w:t>
      </w:r>
      <w:proofErr w:type="gramEnd"/>
      <w:r w:rsidRPr="00BB4B55">
        <w:rPr>
          <w:sz w:val="28"/>
          <w:szCs w:val="28"/>
        </w:rPr>
        <w:t xml:space="preserve"> отм</w:t>
      </w:r>
      <w:r w:rsidRPr="00BB4B55">
        <w:rPr>
          <w:sz w:val="28"/>
          <w:szCs w:val="28"/>
        </w:rPr>
        <w:t>е</w:t>
      </w:r>
      <w:r w:rsidRPr="00BB4B55">
        <w:rPr>
          <w:sz w:val="28"/>
          <w:szCs w:val="28"/>
        </w:rPr>
        <w:t>ток:</w:t>
      </w:r>
    </w:p>
    <w:p w:rsidR="00460451" w:rsidRPr="00BB4B55" w:rsidRDefault="00460451" w:rsidP="0046045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4B55">
        <w:rPr>
          <w:sz w:val="28"/>
          <w:szCs w:val="28"/>
        </w:rPr>
        <w:t xml:space="preserve">-     если  </w:t>
      </w:r>
      <w:proofErr w:type="gramStart"/>
      <w:r w:rsidRPr="00BB4B55">
        <w:rPr>
          <w:sz w:val="28"/>
          <w:szCs w:val="28"/>
        </w:rPr>
        <w:t>обучающийся</w:t>
      </w:r>
      <w:proofErr w:type="gramEnd"/>
      <w:r w:rsidRPr="00BB4B55">
        <w:rPr>
          <w:sz w:val="28"/>
          <w:szCs w:val="28"/>
        </w:rPr>
        <w:t xml:space="preserve"> на  промежуточной аттестации подтвердил год</w:t>
      </w:r>
      <w:r w:rsidRPr="00BB4B55">
        <w:rPr>
          <w:sz w:val="28"/>
          <w:szCs w:val="28"/>
        </w:rPr>
        <w:t>о</w:t>
      </w:r>
      <w:r w:rsidRPr="00BB4B55">
        <w:rPr>
          <w:sz w:val="28"/>
          <w:szCs w:val="28"/>
        </w:rPr>
        <w:t xml:space="preserve">вую отметку, то ему  выставляется отметка, полученная на промежуточной аттестации; </w:t>
      </w:r>
    </w:p>
    <w:p w:rsidR="00460451" w:rsidRPr="00AA14AB" w:rsidRDefault="00460451" w:rsidP="00460451">
      <w:pPr>
        <w:ind w:firstLine="567"/>
        <w:jc w:val="both"/>
        <w:rPr>
          <w:sz w:val="28"/>
          <w:szCs w:val="28"/>
        </w:rPr>
      </w:pPr>
      <w:r w:rsidRPr="00AA14AB">
        <w:rPr>
          <w:sz w:val="28"/>
          <w:szCs w:val="28"/>
        </w:rPr>
        <w:t>-     если  обучающийся на  промежуточной аттестации понизил отметку на 1 балл, то рассматриваются четвертные отметки, годовая отметка по да</w:t>
      </w:r>
      <w:r w:rsidRPr="00AA14AB">
        <w:rPr>
          <w:sz w:val="28"/>
          <w:szCs w:val="28"/>
        </w:rPr>
        <w:t>н</w:t>
      </w:r>
      <w:r w:rsidRPr="00AA14AB">
        <w:rPr>
          <w:sz w:val="28"/>
          <w:szCs w:val="28"/>
        </w:rPr>
        <w:t xml:space="preserve">ному предмету,  и выставляется итоговая отметка: </w:t>
      </w:r>
    </w:p>
    <w:p w:rsidR="009159BA" w:rsidRPr="007503DD" w:rsidRDefault="009159BA" w:rsidP="00460451">
      <w:pPr>
        <w:ind w:firstLine="567"/>
        <w:jc w:val="both"/>
        <w:rPr>
          <w:sz w:val="28"/>
          <w:szCs w:val="28"/>
          <w:highlight w:val="magenta"/>
        </w:rPr>
      </w:pPr>
    </w:p>
    <w:tbl>
      <w:tblPr>
        <w:tblW w:w="8708" w:type="dxa"/>
        <w:jc w:val="center"/>
        <w:tblCellSpacing w:w="0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992"/>
        <w:gridCol w:w="993"/>
        <w:gridCol w:w="943"/>
        <w:gridCol w:w="1459"/>
        <w:gridCol w:w="1928"/>
        <w:gridCol w:w="1440"/>
      </w:tblGrid>
      <w:tr w:rsidR="00460451" w:rsidRPr="007503DD" w:rsidTr="00B80F50">
        <w:trPr>
          <w:trHeight w:val="615"/>
          <w:tblCellSpacing w:w="0" w:type="dxa"/>
          <w:jc w:val="center"/>
        </w:trPr>
        <w:tc>
          <w:tcPr>
            <w:tcW w:w="3881" w:type="dxa"/>
            <w:gridSpan w:val="4"/>
            <w:vAlign w:val="center"/>
          </w:tcPr>
          <w:p w:rsidR="00460451" w:rsidRPr="007503DD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03DD">
              <w:rPr>
                <w:sz w:val="28"/>
                <w:szCs w:val="28"/>
              </w:rPr>
              <w:t>Четвертные отметки</w:t>
            </w:r>
          </w:p>
        </w:tc>
        <w:tc>
          <w:tcPr>
            <w:tcW w:w="1459" w:type="dxa"/>
            <w:vMerge w:val="restart"/>
            <w:vAlign w:val="center"/>
          </w:tcPr>
          <w:p w:rsidR="00460451" w:rsidRPr="007503DD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03DD">
              <w:rPr>
                <w:sz w:val="28"/>
                <w:szCs w:val="28"/>
              </w:rPr>
              <w:t>Годовая отметка</w:t>
            </w:r>
          </w:p>
        </w:tc>
        <w:tc>
          <w:tcPr>
            <w:tcW w:w="1928" w:type="dxa"/>
            <w:vMerge w:val="restart"/>
            <w:vAlign w:val="center"/>
          </w:tcPr>
          <w:p w:rsidR="00460451" w:rsidRPr="007503DD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03DD">
              <w:rPr>
                <w:sz w:val="28"/>
                <w:szCs w:val="28"/>
              </w:rPr>
              <w:t>Отметка  на  промежуточной аттестации</w:t>
            </w:r>
          </w:p>
        </w:tc>
        <w:tc>
          <w:tcPr>
            <w:tcW w:w="1440" w:type="dxa"/>
            <w:vMerge w:val="restart"/>
            <w:vAlign w:val="center"/>
          </w:tcPr>
          <w:p w:rsidR="00460451" w:rsidRPr="007503DD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03DD">
              <w:rPr>
                <w:sz w:val="28"/>
                <w:szCs w:val="28"/>
              </w:rPr>
              <w:t>Итоговая отметка</w:t>
            </w:r>
          </w:p>
        </w:tc>
      </w:tr>
      <w:tr w:rsidR="00460451" w:rsidRPr="007503DD" w:rsidTr="00B80F50">
        <w:trPr>
          <w:trHeight w:val="390"/>
          <w:tblCellSpacing w:w="0" w:type="dxa"/>
          <w:jc w:val="center"/>
        </w:trPr>
        <w:tc>
          <w:tcPr>
            <w:tcW w:w="953" w:type="dxa"/>
            <w:vAlign w:val="center"/>
          </w:tcPr>
          <w:p w:rsidR="00460451" w:rsidRPr="007503DD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03DD">
              <w:rPr>
                <w:sz w:val="28"/>
                <w:szCs w:val="28"/>
              </w:rPr>
              <w:t>I</w:t>
            </w:r>
          </w:p>
        </w:tc>
        <w:tc>
          <w:tcPr>
            <w:tcW w:w="992" w:type="dxa"/>
            <w:vAlign w:val="center"/>
          </w:tcPr>
          <w:p w:rsidR="00460451" w:rsidRPr="007503DD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03DD">
              <w:rPr>
                <w:sz w:val="28"/>
                <w:szCs w:val="28"/>
              </w:rPr>
              <w:t>II</w:t>
            </w:r>
          </w:p>
        </w:tc>
        <w:tc>
          <w:tcPr>
            <w:tcW w:w="993" w:type="dxa"/>
            <w:vAlign w:val="center"/>
          </w:tcPr>
          <w:p w:rsidR="00460451" w:rsidRPr="007503DD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03DD">
              <w:rPr>
                <w:sz w:val="28"/>
                <w:szCs w:val="28"/>
              </w:rPr>
              <w:t>III</w:t>
            </w:r>
          </w:p>
        </w:tc>
        <w:tc>
          <w:tcPr>
            <w:tcW w:w="943" w:type="dxa"/>
            <w:vAlign w:val="center"/>
          </w:tcPr>
          <w:p w:rsidR="00460451" w:rsidRPr="007503DD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03DD">
              <w:rPr>
                <w:sz w:val="28"/>
                <w:szCs w:val="28"/>
              </w:rPr>
              <w:t>I</w:t>
            </w:r>
            <w:r w:rsidRPr="007503DD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59" w:type="dxa"/>
            <w:vMerge/>
            <w:vAlign w:val="center"/>
          </w:tcPr>
          <w:p w:rsidR="00460451" w:rsidRPr="007503DD" w:rsidRDefault="00460451" w:rsidP="00A82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vAlign w:val="center"/>
          </w:tcPr>
          <w:p w:rsidR="00460451" w:rsidRPr="007503DD" w:rsidRDefault="00460451" w:rsidP="00A82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460451" w:rsidRPr="007503DD" w:rsidRDefault="00460451" w:rsidP="00A82CC0">
            <w:pPr>
              <w:jc w:val="center"/>
              <w:rPr>
                <w:sz w:val="28"/>
                <w:szCs w:val="28"/>
              </w:rPr>
            </w:pPr>
          </w:p>
        </w:tc>
      </w:tr>
      <w:tr w:rsidR="00460451" w:rsidRPr="007503DD" w:rsidTr="00B80F50">
        <w:trPr>
          <w:tblCellSpacing w:w="0" w:type="dxa"/>
          <w:jc w:val="center"/>
        </w:trPr>
        <w:tc>
          <w:tcPr>
            <w:tcW w:w="953" w:type="dxa"/>
            <w:vAlign w:val="center"/>
          </w:tcPr>
          <w:p w:rsidR="00460451" w:rsidRPr="007503DD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03D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460451" w:rsidRPr="007503DD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03DD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460451" w:rsidRPr="007503DD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03DD">
              <w:rPr>
                <w:sz w:val="28"/>
                <w:szCs w:val="28"/>
              </w:rPr>
              <w:t>5</w:t>
            </w:r>
          </w:p>
        </w:tc>
        <w:tc>
          <w:tcPr>
            <w:tcW w:w="943" w:type="dxa"/>
            <w:vAlign w:val="center"/>
          </w:tcPr>
          <w:p w:rsidR="00460451" w:rsidRPr="007503DD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03DD">
              <w:rPr>
                <w:sz w:val="28"/>
                <w:szCs w:val="28"/>
              </w:rPr>
              <w:t>4</w:t>
            </w:r>
          </w:p>
        </w:tc>
        <w:tc>
          <w:tcPr>
            <w:tcW w:w="1459" w:type="dxa"/>
            <w:vAlign w:val="center"/>
          </w:tcPr>
          <w:p w:rsidR="00460451" w:rsidRPr="007503DD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03DD">
              <w:rPr>
                <w:sz w:val="28"/>
                <w:szCs w:val="28"/>
              </w:rPr>
              <w:t>5</w:t>
            </w:r>
          </w:p>
        </w:tc>
        <w:tc>
          <w:tcPr>
            <w:tcW w:w="1928" w:type="dxa"/>
            <w:vAlign w:val="center"/>
          </w:tcPr>
          <w:p w:rsidR="00460451" w:rsidRPr="007503DD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03DD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460451" w:rsidRPr="007503DD" w:rsidRDefault="009B1C1A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0451" w:rsidRPr="007503DD" w:rsidTr="00B80F50">
        <w:trPr>
          <w:tblCellSpacing w:w="0" w:type="dxa"/>
          <w:jc w:val="center"/>
        </w:trPr>
        <w:tc>
          <w:tcPr>
            <w:tcW w:w="953" w:type="dxa"/>
            <w:vAlign w:val="center"/>
          </w:tcPr>
          <w:p w:rsidR="00460451" w:rsidRPr="007503DD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03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60451" w:rsidRPr="007503DD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03DD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460451" w:rsidRPr="007503DD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03DD">
              <w:rPr>
                <w:sz w:val="28"/>
                <w:szCs w:val="28"/>
              </w:rPr>
              <w:t>5</w:t>
            </w:r>
          </w:p>
        </w:tc>
        <w:tc>
          <w:tcPr>
            <w:tcW w:w="943" w:type="dxa"/>
            <w:vAlign w:val="center"/>
          </w:tcPr>
          <w:p w:rsidR="00460451" w:rsidRPr="007503DD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03DD">
              <w:rPr>
                <w:sz w:val="28"/>
                <w:szCs w:val="28"/>
              </w:rPr>
              <w:t>5</w:t>
            </w:r>
          </w:p>
        </w:tc>
        <w:tc>
          <w:tcPr>
            <w:tcW w:w="1459" w:type="dxa"/>
            <w:vAlign w:val="center"/>
          </w:tcPr>
          <w:p w:rsidR="00460451" w:rsidRPr="007503DD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03DD">
              <w:rPr>
                <w:sz w:val="28"/>
                <w:szCs w:val="28"/>
              </w:rPr>
              <w:t>5</w:t>
            </w:r>
          </w:p>
        </w:tc>
        <w:tc>
          <w:tcPr>
            <w:tcW w:w="1928" w:type="dxa"/>
            <w:vAlign w:val="center"/>
          </w:tcPr>
          <w:p w:rsidR="00460451" w:rsidRPr="007503DD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03DD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460451" w:rsidRPr="007503DD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03DD">
              <w:rPr>
                <w:sz w:val="28"/>
                <w:szCs w:val="28"/>
              </w:rPr>
              <w:t>5</w:t>
            </w:r>
          </w:p>
        </w:tc>
      </w:tr>
      <w:tr w:rsidR="00460451" w:rsidRPr="007503DD" w:rsidTr="00B80F50">
        <w:trPr>
          <w:tblCellSpacing w:w="0" w:type="dxa"/>
          <w:jc w:val="center"/>
        </w:trPr>
        <w:tc>
          <w:tcPr>
            <w:tcW w:w="953" w:type="dxa"/>
            <w:vAlign w:val="center"/>
          </w:tcPr>
          <w:p w:rsidR="00460451" w:rsidRPr="00AA14AB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14A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460451" w:rsidRPr="00AA14AB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14AB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460451" w:rsidRPr="00AA14AB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14AB">
              <w:rPr>
                <w:sz w:val="28"/>
                <w:szCs w:val="28"/>
              </w:rPr>
              <w:t>4</w:t>
            </w:r>
          </w:p>
        </w:tc>
        <w:tc>
          <w:tcPr>
            <w:tcW w:w="943" w:type="dxa"/>
            <w:vAlign w:val="center"/>
          </w:tcPr>
          <w:p w:rsidR="00460451" w:rsidRPr="00AA14AB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14AB">
              <w:rPr>
                <w:sz w:val="28"/>
                <w:szCs w:val="28"/>
              </w:rPr>
              <w:t>4</w:t>
            </w:r>
          </w:p>
        </w:tc>
        <w:tc>
          <w:tcPr>
            <w:tcW w:w="1459" w:type="dxa"/>
            <w:vAlign w:val="center"/>
          </w:tcPr>
          <w:p w:rsidR="00460451" w:rsidRPr="00AA14AB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14AB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460451" w:rsidRPr="00AA14AB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14AB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460451" w:rsidRPr="00AA14AB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14AB">
              <w:rPr>
                <w:sz w:val="28"/>
                <w:szCs w:val="28"/>
              </w:rPr>
              <w:t>4</w:t>
            </w:r>
          </w:p>
        </w:tc>
      </w:tr>
      <w:tr w:rsidR="00460451" w:rsidRPr="007503DD" w:rsidTr="00B80F50">
        <w:trPr>
          <w:tblCellSpacing w:w="0" w:type="dxa"/>
          <w:jc w:val="center"/>
        </w:trPr>
        <w:tc>
          <w:tcPr>
            <w:tcW w:w="953" w:type="dxa"/>
            <w:vAlign w:val="center"/>
          </w:tcPr>
          <w:p w:rsidR="00460451" w:rsidRPr="00AA14AB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14A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460451" w:rsidRPr="00AA14AB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14AB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460451" w:rsidRPr="00AA14AB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14AB">
              <w:rPr>
                <w:sz w:val="28"/>
                <w:szCs w:val="28"/>
              </w:rPr>
              <w:t>4</w:t>
            </w:r>
          </w:p>
        </w:tc>
        <w:tc>
          <w:tcPr>
            <w:tcW w:w="943" w:type="dxa"/>
            <w:vAlign w:val="center"/>
          </w:tcPr>
          <w:p w:rsidR="00460451" w:rsidRPr="00AA14AB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14AB">
              <w:rPr>
                <w:sz w:val="28"/>
                <w:szCs w:val="28"/>
              </w:rPr>
              <w:t>4</w:t>
            </w:r>
          </w:p>
        </w:tc>
        <w:tc>
          <w:tcPr>
            <w:tcW w:w="1459" w:type="dxa"/>
            <w:vAlign w:val="center"/>
          </w:tcPr>
          <w:p w:rsidR="00460451" w:rsidRPr="00AA14AB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14AB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460451" w:rsidRPr="00AA14AB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14AB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460451" w:rsidRPr="00AA14AB" w:rsidRDefault="009B1C1A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14AB">
              <w:rPr>
                <w:sz w:val="28"/>
                <w:szCs w:val="28"/>
              </w:rPr>
              <w:t>3</w:t>
            </w:r>
          </w:p>
        </w:tc>
      </w:tr>
      <w:tr w:rsidR="00460451" w:rsidRPr="007503DD" w:rsidTr="00B80F50">
        <w:trPr>
          <w:tblCellSpacing w:w="0" w:type="dxa"/>
          <w:jc w:val="center"/>
        </w:trPr>
        <w:tc>
          <w:tcPr>
            <w:tcW w:w="953" w:type="dxa"/>
            <w:vAlign w:val="center"/>
          </w:tcPr>
          <w:p w:rsidR="00460451" w:rsidRPr="007503DD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03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60451" w:rsidRPr="007503DD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03DD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460451" w:rsidRPr="007503DD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03DD">
              <w:rPr>
                <w:sz w:val="28"/>
                <w:szCs w:val="28"/>
              </w:rPr>
              <w:t>4</w:t>
            </w:r>
          </w:p>
        </w:tc>
        <w:tc>
          <w:tcPr>
            <w:tcW w:w="943" w:type="dxa"/>
            <w:vAlign w:val="center"/>
          </w:tcPr>
          <w:p w:rsidR="00460451" w:rsidRPr="007503DD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03DD">
              <w:rPr>
                <w:sz w:val="28"/>
                <w:szCs w:val="28"/>
              </w:rPr>
              <w:t>4</w:t>
            </w:r>
          </w:p>
        </w:tc>
        <w:tc>
          <w:tcPr>
            <w:tcW w:w="1459" w:type="dxa"/>
            <w:vAlign w:val="center"/>
          </w:tcPr>
          <w:p w:rsidR="00460451" w:rsidRPr="007503DD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03DD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460451" w:rsidRPr="007503DD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03DD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460451" w:rsidRPr="007503DD" w:rsidRDefault="009B1C1A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460451" w:rsidRPr="007503DD" w:rsidRDefault="00460451" w:rsidP="00460451">
      <w:pPr>
        <w:pStyle w:val="a5"/>
        <w:spacing w:before="0" w:beforeAutospacing="0" w:after="0" w:afterAutospacing="0"/>
        <w:ind w:left="360" w:firstLine="567"/>
        <w:jc w:val="both"/>
        <w:rPr>
          <w:sz w:val="28"/>
          <w:szCs w:val="28"/>
          <w:highlight w:val="magenta"/>
        </w:rPr>
      </w:pPr>
    </w:p>
    <w:p w:rsidR="00460451" w:rsidRPr="00AA14AB" w:rsidRDefault="00460451" w:rsidP="00460451">
      <w:pPr>
        <w:pStyle w:val="a5"/>
        <w:spacing w:before="0" w:beforeAutospacing="0" w:after="0" w:afterAutospacing="0"/>
        <w:ind w:left="360" w:firstLine="567"/>
        <w:jc w:val="both"/>
        <w:rPr>
          <w:sz w:val="28"/>
          <w:szCs w:val="28"/>
        </w:rPr>
      </w:pPr>
      <w:r w:rsidRPr="00AA14AB">
        <w:rPr>
          <w:sz w:val="28"/>
          <w:szCs w:val="28"/>
        </w:rPr>
        <w:t>- если  обучающийся повысил отметку на  промежуточной аттестации на 1 балл, то комиссией рассматриваются четвертные отметки, годовая отметка по данному предмету,  и выставляется итоговая отметка: </w:t>
      </w:r>
    </w:p>
    <w:tbl>
      <w:tblPr>
        <w:tblW w:w="8639" w:type="dxa"/>
        <w:jc w:val="center"/>
        <w:tblCellSpacing w:w="0" w:type="dxa"/>
        <w:tblInd w:w="-1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987"/>
        <w:gridCol w:w="10"/>
        <w:gridCol w:w="991"/>
        <w:gridCol w:w="7"/>
        <w:gridCol w:w="997"/>
        <w:gridCol w:w="1002"/>
        <w:gridCol w:w="1292"/>
        <w:gridCol w:w="1928"/>
        <w:gridCol w:w="1411"/>
      </w:tblGrid>
      <w:tr w:rsidR="00460451" w:rsidRPr="007503DD" w:rsidTr="00B80F50">
        <w:trPr>
          <w:gridBefore w:val="1"/>
          <w:wBefore w:w="14" w:type="dxa"/>
          <w:trHeight w:val="285"/>
          <w:tblCellSpacing w:w="0" w:type="dxa"/>
          <w:jc w:val="center"/>
        </w:trPr>
        <w:tc>
          <w:tcPr>
            <w:tcW w:w="3994" w:type="dxa"/>
            <w:gridSpan w:val="6"/>
            <w:vAlign w:val="center"/>
          </w:tcPr>
          <w:p w:rsidR="00460451" w:rsidRPr="007503DD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03DD">
              <w:rPr>
                <w:sz w:val="28"/>
                <w:szCs w:val="28"/>
              </w:rPr>
              <w:lastRenderedPageBreak/>
              <w:t>Четвертные отметки</w:t>
            </w:r>
          </w:p>
        </w:tc>
        <w:tc>
          <w:tcPr>
            <w:tcW w:w="1292" w:type="dxa"/>
            <w:vMerge w:val="restart"/>
            <w:vAlign w:val="center"/>
          </w:tcPr>
          <w:p w:rsidR="00460451" w:rsidRPr="007503DD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03DD">
              <w:rPr>
                <w:sz w:val="28"/>
                <w:szCs w:val="28"/>
              </w:rPr>
              <w:t>Годовая отметка</w:t>
            </w:r>
          </w:p>
        </w:tc>
        <w:tc>
          <w:tcPr>
            <w:tcW w:w="1928" w:type="dxa"/>
            <w:vMerge w:val="restart"/>
            <w:vAlign w:val="center"/>
          </w:tcPr>
          <w:p w:rsidR="00460451" w:rsidRPr="007503DD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03DD">
              <w:rPr>
                <w:sz w:val="28"/>
                <w:szCs w:val="28"/>
              </w:rPr>
              <w:t>Отметка  на  промежуточной аттестации</w:t>
            </w:r>
          </w:p>
        </w:tc>
        <w:tc>
          <w:tcPr>
            <w:tcW w:w="1411" w:type="dxa"/>
            <w:vMerge w:val="restart"/>
            <w:vAlign w:val="center"/>
          </w:tcPr>
          <w:p w:rsidR="00460451" w:rsidRPr="007503DD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03DD">
              <w:rPr>
                <w:sz w:val="28"/>
                <w:szCs w:val="28"/>
              </w:rPr>
              <w:t>Итоговая отметка</w:t>
            </w:r>
          </w:p>
        </w:tc>
      </w:tr>
      <w:tr w:rsidR="00460451" w:rsidRPr="007503DD" w:rsidTr="00B80F50">
        <w:trPr>
          <w:trHeight w:val="480"/>
          <w:tblCellSpacing w:w="0" w:type="dxa"/>
          <w:jc w:val="center"/>
        </w:trPr>
        <w:tc>
          <w:tcPr>
            <w:tcW w:w="1001" w:type="dxa"/>
            <w:gridSpan w:val="2"/>
            <w:vAlign w:val="center"/>
          </w:tcPr>
          <w:p w:rsidR="00460451" w:rsidRPr="007503DD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03DD">
              <w:rPr>
                <w:sz w:val="28"/>
                <w:szCs w:val="28"/>
              </w:rPr>
              <w:t>I</w:t>
            </w:r>
          </w:p>
        </w:tc>
        <w:tc>
          <w:tcPr>
            <w:tcW w:w="1001" w:type="dxa"/>
            <w:gridSpan w:val="2"/>
            <w:vAlign w:val="center"/>
          </w:tcPr>
          <w:p w:rsidR="00460451" w:rsidRPr="007503DD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03DD">
              <w:rPr>
                <w:sz w:val="28"/>
                <w:szCs w:val="28"/>
              </w:rPr>
              <w:t>II</w:t>
            </w:r>
          </w:p>
        </w:tc>
        <w:tc>
          <w:tcPr>
            <w:tcW w:w="1004" w:type="dxa"/>
            <w:gridSpan w:val="2"/>
            <w:vAlign w:val="center"/>
          </w:tcPr>
          <w:p w:rsidR="00460451" w:rsidRPr="007503DD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03DD">
              <w:rPr>
                <w:sz w:val="28"/>
                <w:szCs w:val="28"/>
              </w:rPr>
              <w:t>III</w:t>
            </w:r>
          </w:p>
        </w:tc>
        <w:tc>
          <w:tcPr>
            <w:tcW w:w="1002" w:type="dxa"/>
            <w:vAlign w:val="center"/>
          </w:tcPr>
          <w:p w:rsidR="00460451" w:rsidRPr="007503DD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7503DD">
              <w:rPr>
                <w:sz w:val="28"/>
                <w:szCs w:val="28"/>
              </w:rPr>
              <w:t>I</w:t>
            </w:r>
            <w:r w:rsidRPr="007503DD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92" w:type="dxa"/>
            <w:vMerge/>
            <w:vAlign w:val="center"/>
          </w:tcPr>
          <w:p w:rsidR="00460451" w:rsidRPr="007503DD" w:rsidRDefault="00460451" w:rsidP="00A82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vAlign w:val="center"/>
          </w:tcPr>
          <w:p w:rsidR="00460451" w:rsidRPr="007503DD" w:rsidRDefault="00460451" w:rsidP="00A82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vMerge/>
            <w:vAlign w:val="center"/>
          </w:tcPr>
          <w:p w:rsidR="00460451" w:rsidRPr="007503DD" w:rsidRDefault="00460451" w:rsidP="00A82CC0">
            <w:pPr>
              <w:jc w:val="center"/>
              <w:rPr>
                <w:sz w:val="28"/>
                <w:szCs w:val="28"/>
              </w:rPr>
            </w:pPr>
          </w:p>
        </w:tc>
      </w:tr>
      <w:tr w:rsidR="00460451" w:rsidRPr="00BD7356" w:rsidTr="00B80F50">
        <w:trPr>
          <w:gridBefore w:val="1"/>
          <w:wBefore w:w="14" w:type="dxa"/>
          <w:tblCellSpacing w:w="0" w:type="dxa"/>
          <w:jc w:val="center"/>
        </w:trPr>
        <w:tc>
          <w:tcPr>
            <w:tcW w:w="997" w:type="dxa"/>
            <w:gridSpan w:val="2"/>
            <w:vAlign w:val="center"/>
          </w:tcPr>
          <w:p w:rsidR="00460451" w:rsidRPr="007503DD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03DD">
              <w:rPr>
                <w:sz w:val="28"/>
                <w:szCs w:val="28"/>
              </w:rPr>
              <w:t>4</w:t>
            </w:r>
          </w:p>
        </w:tc>
        <w:tc>
          <w:tcPr>
            <w:tcW w:w="998" w:type="dxa"/>
            <w:gridSpan w:val="2"/>
            <w:vAlign w:val="center"/>
          </w:tcPr>
          <w:p w:rsidR="00460451" w:rsidRPr="007503DD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03DD">
              <w:rPr>
                <w:sz w:val="28"/>
                <w:szCs w:val="28"/>
              </w:rPr>
              <w:t>4</w:t>
            </w:r>
          </w:p>
        </w:tc>
        <w:tc>
          <w:tcPr>
            <w:tcW w:w="997" w:type="dxa"/>
            <w:vAlign w:val="center"/>
          </w:tcPr>
          <w:p w:rsidR="00460451" w:rsidRPr="007503DD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03DD">
              <w:rPr>
                <w:sz w:val="28"/>
                <w:szCs w:val="28"/>
              </w:rPr>
              <w:t>4</w:t>
            </w:r>
          </w:p>
        </w:tc>
        <w:tc>
          <w:tcPr>
            <w:tcW w:w="1002" w:type="dxa"/>
            <w:vAlign w:val="center"/>
          </w:tcPr>
          <w:p w:rsidR="00460451" w:rsidRPr="007503DD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03DD">
              <w:rPr>
                <w:sz w:val="28"/>
                <w:szCs w:val="28"/>
              </w:rPr>
              <w:t>4</w:t>
            </w:r>
          </w:p>
        </w:tc>
        <w:tc>
          <w:tcPr>
            <w:tcW w:w="1292" w:type="dxa"/>
            <w:vAlign w:val="center"/>
          </w:tcPr>
          <w:p w:rsidR="00460451" w:rsidRPr="007503DD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03DD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460451" w:rsidRPr="007503DD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03DD">
              <w:rPr>
                <w:sz w:val="28"/>
                <w:szCs w:val="28"/>
              </w:rPr>
              <w:t>5</w:t>
            </w:r>
          </w:p>
        </w:tc>
        <w:tc>
          <w:tcPr>
            <w:tcW w:w="1411" w:type="dxa"/>
            <w:vAlign w:val="center"/>
          </w:tcPr>
          <w:p w:rsidR="00460451" w:rsidRPr="007503DD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03DD">
              <w:rPr>
                <w:sz w:val="28"/>
                <w:szCs w:val="28"/>
              </w:rPr>
              <w:t>4</w:t>
            </w:r>
          </w:p>
        </w:tc>
      </w:tr>
      <w:tr w:rsidR="00460451" w:rsidRPr="00BD7356" w:rsidTr="00B80F50">
        <w:trPr>
          <w:gridBefore w:val="1"/>
          <w:wBefore w:w="14" w:type="dxa"/>
          <w:tblCellSpacing w:w="0" w:type="dxa"/>
          <w:jc w:val="center"/>
        </w:trPr>
        <w:tc>
          <w:tcPr>
            <w:tcW w:w="997" w:type="dxa"/>
            <w:gridSpan w:val="2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3</w:t>
            </w:r>
          </w:p>
        </w:tc>
        <w:tc>
          <w:tcPr>
            <w:tcW w:w="998" w:type="dxa"/>
            <w:gridSpan w:val="2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4</w:t>
            </w:r>
          </w:p>
        </w:tc>
        <w:tc>
          <w:tcPr>
            <w:tcW w:w="997" w:type="dxa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4</w:t>
            </w:r>
          </w:p>
        </w:tc>
        <w:tc>
          <w:tcPr>
            <w:tcW w:w="1002" w:type="dxa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5</w:t>
            </w:r>
          </w:p>
        </w:tc>
        <w:tc>
          <w:tcPr>
            <w:tcW w:w="1411" w:type="dxa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4</w:t>
            </w:r>
          </w:p>
        </w:tc>
      </w:tr>
      <w:tr w:rsidR="00460451" w:rsidRPr="00BD7356" w:rsidTr="00B80F50">
        <w:trPr>
          <w:gridBefore w:val="1"/>
          <w:wBefore w:w="14" w:type="dxa"/>
          <w:tblCellSpacing w:w="0" w:type="dxa"/>
          <w:jc w:val="center"/>
        </w:trPr>
        <w:tc>
          <w:tcPr>
            <w:tcW w:w="997" w:type="dxa"/>
            <w:gridSpan w:val="2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3</w:t>
            </w:r>
          </w:p>
        </w:tc>
        <w:tc>
          <w:tcPr>
            <w:tcW w:w="998" w:type="dxa"/>
            <w:gridSpan w:val="2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4</w:t>
            </w:r>
          </w:p>
        </w:tc>
        <w:tc>
          <w:tcPr>
            <w:tcW w:w="997" w:type="dxa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3</w:t>
            </w:r>
          </w:p>
        </w:tc>
        <w:tc>
          <w:tcPr>
            <w:tcW w:w="1002" w:type="dxa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4</w:t>
            </w:r>
          </w:p>
        </w:tc>
        <w:tc>
          <w:tcPr>
            <w:tcW w:w="1411" w:type="dxa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3</w:t>
            </w:r>
          </w:p>
        </w:tc>
      </w:tr>
      <w:tr w:rsidR="00460451" w:rsidRPr="00BD7356" w:rsidTr="00B80F50">
        <w:trPr>
          <w:gridBefore w:val="1"/>
          <w:wBefore w:w="14" w:type="dxa"/>
          <w:tblCellSpacing w:w="0" w:type="dxa"/>
          <w:jc w:val="center"/>
        </w:trPr>
        <w:tc>
          <w:tcPr>
            <w:tcW w:w="997" w:type="dxa"/>
            <w:gridSpan w:val="2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3</w:t>
            </w:r>
          </w:p>
        </w:tc>
        <w:tc>
          <w:tcPr>
            <w:tcW w:w="998" w:type="dxa"/>
            <w:gridSpan w:val="2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3</w:t>
            </w:r>
          </w:p>
        </w:tc>
        <w:tc>
          <w:tcPr>
            <w:tcW w:w="1002" w:type="dxa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4</w:t>
            </w:r>
          </w:p>
        </w:tc>
        <w:tc>
          <w:tcPr>
            <w:tcW w:w="1411" w:type="dxa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3</w:t>
            </w:r>
          </w:p>
        </w:tc>
      </w:tr>
    </w:tbl>
    <w:p w:rsidR="00460451" w:rsidRDefault="00460451" w:rsidP="00460451">
      <w:pPr>
        <w:pStyle w:val="a5"/>
        <w:spacing w:before="0" w:beforeAutospacing="0" w:after="0" w:afterAutospacing="0"/>
        <w:ind w:left="360" w:firstLine="567"/>
        <w:jc w:val="both"/>
        <w:rPr>
          <w:sz w:val="28"/>
          <w:szCs w:val="28"/>
        </w:rPr>
      </w:pPr>
    </w:p>
    <w:p w:rsidR="00460451" w:rsidRDefault="00460451" w:rsidP="00460451">
      <w:pPr>
        <w:pStyle w:val="a5"/>
        <w:spacing w:before="0" w:beforeAutospacing="0" w:after="0" w:afterAutospacing="0"/>
        <w:ind w:left="360" w:firstLine="567"/>
        <w:jc w:val="both"/>
        <w:rPr>
          <w:sz w:val="28"/>
          <w:szCs w:val="28"/>
        </w:rPr>
      </w:pPr>
      <w:r w:rsidRPr="00BD7356">
        <w:rPr>
          <w:sz w:val="28"/>
          <w:szCs w:val="28"/>
        </w:rPr>
        <w:t xml:space="preserve">- если  </w:t>
      </w:r>
      <w:proofErr w:type="gramStart"/>
      <w:r w:rsidRPr="00BD7356">
        <w:rPr>
          <w:sz w:val="28"/>
          <w:szCs w:val="28"/>
        </w:rPr>
        <w:t>обучающийся</w:t>
      </w:r>
      <w:proofErr w:type="gramEnd"/>
      <w:r w:rsidRPr="00BD7356">
        <w:rPr>
          <w:sz w:val="28"/>
          <w:szCs w:val="28"/>
        </w:rPr>
        <w:t xml:space="preserve"> на  промежуточной аттестации повысил отметку на 2 балла, то  рассматриваются четвертные отметки, годовая отметка по данному предмету,  и выставляется итоговая отметка  как среднее ари</w:t>
      </w:r>
      <w:r w:rsidRPr="00BD7356">
        <w:rPr>
          <w:sz w:val="28"/>
          <w:szCs w:val="28"/>
        </w:rPr>
        <w:t>ф</w:t>
      </w:r>
      <w:r w:rsidRPr="00BD7356">
        <w:rPr>
          <w:sz w:val="28"/>
          <w:szCs w:val="28"/>
        </w:rPr>
        <w:t>метическое пяти отметок, округление производится по математическим правилам:</w:t>
      </w:r>
    </w:p>
    <w:p w:rsidR="00460451" w:rsidRPr="00BD7356" w:rsidRDefault="00460451" w:rsidP="00460451">
      <w:pPr>
        <w:pStyle w:val="a5"/>
        <w:spacing w:before="0" w:beforeAutospacing="0" w:after="0" w:afterAutospacing="0"/>
        <w:ind w:left="360" w:firstLine="567"/>
        <w:jc w:val="both"/>
        <w:rPr>
          <w:sz w:val="28"/>
          <w:szCs w:val="28"/>
        </w:rPr>
      </w:pPr>
    </w:p>
    <w:tbl>
      <w:tblPr>
        <w:tblW w:w="8453" w:type="dxa"/>
        <w:jc w:val="center"/>
        <w:tblCellSpacing w:w="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827"/>
        <w:gridCol w:w="826"/>
        <w:gridCol w:w="827"/>
        <w:gridCol w:w="1211"/>
        <w:gridCol w:w="1928"/>
        <w:gridCol w:w="759"/>
        <w:gridCol w:w="1249"/>
      </w:tblGrid>
      <w:tr w:rsidR="00460451" w:rsidRPr="00BD7356" w:rsidTr="00B80F50">
        <w:trPr>
          <w:trHeight w:val="285"/>
          <w:tblCellSpacing w:w="0" w:type="dxa"/>
          <w:jc w:val="center"/>
        </w:trPr>
        <w:tc>
          <w:tcPr>
            <w:tcW w:w="3306" w:type="dxa"/>
            <w:gridSpan w:val="4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Четвертные отметки</w:t>
            </w:r>
          </w:p>
        </w:tc>
        <w:tc>
          <w:tcPr>
            <w:tcW w:w="1211" w:type="dxa"/>
            <w:vMerge w:val="restart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Годовая отметка</w:t>
            </w:r>
          </w:p>
        </w:tc>
        <w:tc>
          <w:tcPr>
            <w:tcW w:w="1928" w:type="dxa"/>
            <w:vMerge w:val="restart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Отметка  на  промежуточной аттестации</w:t>
            </w:r>
          </w:p>
        </w:tc>
        <w:tc>
          <w:tcPr>
            <w:tcW w:w="759" w:type="dxa"/>
            <w:vMerge w:val="restart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BD7356">
              <w:rPr>
                <w:sz w:val="28"/>
                <w:szCs w:val="28"/>
              </w:rPr>
              <w:t>Ср</w:t>
            </w:r>
            <w:proofErr w:type="gramEnd"/>
            <w:r w:rsidRPr="00BD7356">
              <w:rPr>
                <w:sz w:val="28"/>
                <w:szCs w:val="28"/>
              </w:rPr>
              <w:t>.</w:t>
            </w:r>
          </w:p>
        </w:tc>
        <w:tc>
          <w:tcPr>
            <w:tcW w:w="1249" w:type="dxa"/>
            <w:vMerge w:val="restart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Итоговая отметка</w:t>
            </w:r>
          </w:p>
        </w:tc>
      </w:tr>
      <w:tr w:rsidR="00460451" w:rsidRPr="00BD7356" w:rsidTr="00B80F50">
        <w:trPr>
          <w:trHeight w:val="480"/>
          <w:tblCellSpacing w:w="0" w:type="dxa"/>
          <w:jc w:val="center"/>
        </w:trPr>
        <w:tc>
          <w:tcPr>
            <w:tcW w:w="826" w:type="dxa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I</w:t>
            </w:r>
          </w:p>
        </w:tc>
        <w:tc>
          <w:tcPr>
            <w:tcW w:w="827" w:type="dxa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II</w:t>
            </w:r>
          </w:p>
        </w:tc>
        <w:tc>
          <w:tcPr>
            <w:tcW w:w="826" w:type="dxa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III</w:t>
            </w:r>
          </w:p>
        </w:tc>
        <w:tc>
          <w:tcPr>
            <w:tcW w:w="827" w:type="dxa"/>
            <w:vAlign w:val="center"/>
          </w:tcPr>
          <w:p w:rsidR="00460451" w:rsidRPr="00CE5F23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11" w:type="dxa"/>
            <w:vMerge/>
            <w:vAlign w:val="center"/>
          </w:tcPr>
          <w:p w:rsidR="00460451" w:rsidRPr="00BD7356" w:rsidRDefault="00460451" w:rsidP="00A82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vAlign w:val="center"/>
          </w:tcPr>
          <w:p w:rsidR="00460451" w:rsidRPr="00BD7356" w:rsidRDefault="00460451" w:rsidP="00A82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460451" w:rsidRPr="00BD7356" w:rsidRDefault="00460451" w:rsidP="00A82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vMerge/>
            <w:vAlign w:val="center"/>
          </w:tcPr>
          <w:p w:rsidR="00460451" w:rsidRPr="00BD7356" w:rsidRDefault="00460451" w:rsidP="00A82CC0">
            <w:pPr>
              <w:jc w:val="center"/>
              <w:rPr>
                <w:sz w:val="28"/>
                <w:szCs w:val="28"/>
              </w:rPr>
            </w:pPr>
          </w:p>
        </w:tc>
      </w:tr>
      <w:tr w:rsidR="00460451" w:rsidRPr="00BD7356" w:rsidTr="00B80F50">
        <w:trPr>
          <w:tblCellSpacing w:w="0" w:type="dxa"/>
          <w:jc w:val="center"/>
        </w:trPr>
        <w:tc>
          <w:tcPr>
            <w:tcW w:w="826" w:type="dxa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3</w:t>
            </w:r>
          </w:p>
        </w:tc>
        <w:tc>
          <w:tcPr>
            <w:tcW w:w="827" w:type="dxa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4</w:t>
            </w:r>
          </w:p>
        </w:tc>
        <w:tc>
          <w:tcPr>
            <w:tcW w:w="826" w:type="dxa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4</w:t>
            </w:r>
          </w:p>
        </w:tc>
        <w:tc>
          <w:tcPr>
            <w:tcW w:w="827" w:type="dxa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3</w:t>
            </w:r>
          </w:p>
        </w:tc>
        <w:tc>
          <w:tcPr>
            <w:tcW w:w="1211" w:type="dxa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5</w:t>
            </w:r>
          </w:p>
        </w:tc>
        <w:tc>
          <w:tcPr>
            <w:tcW w:w="759" w:type="dxa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3,66</w:t>
            </w:r>
          </w:p>
        </w:tc>
        <w:tc>
          <w:tcPr>
            <w:tcW w:w="1249" w:type="dxa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4</w:t>
            </w:r>
          </w:p>
        </w:tc>
      </w:tr>
      <w:tr w:rsidR="00460451" w:rsidRPr="00BD7356" w:rsidTr="00B80F50">
        <w:trPr>
          <w:tblCellSpacing w:w="0" w:type="dxa"/>
          <w:jc w:val="center"/>
        </w:trPr>
        <w:tc>
          <w:tcPr>
            <w:tcW w:w="826" w:type="dxa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3</w:t>
            </w:r>
          </w:p>
        </w:tc>
        <w:tc>
          <w:tcPr>
            <w:tcW w:w="827" w:type="dxa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3</w:t>
            </w:r>
          </w:p>
        </w:tc>
        <w:tc>
          <w:tcPr>
            <w:tcW w:w="826" w:type="dxa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4</w:t>
            </w:r>
          </w:p>
        </w:tc>
        <w:tc>
          <w:tcPr>
            <w:tcW w:w="827" w:type="dxa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3</w:t>
            </w:r>
          </w:p>
        </w:tc>
        <w:tc>
          <w:tcPr>
            <w:tcW w:w="1211" w:type="dxa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5</w:t>
            </w:r>
          </w:p>
        </w:tc>
        <w:tc>
          <w:tcPr>
            <w:tcW w:w="759" w:type="dxa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3,5</w:t>
            </w:r>
          </w:p>
        </w:tc>
        <w:tc>
          <w:tcPr>
            <w:tcW w:w="1249" w:type="dxa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4</w:t>
            </w:r>
          </w:p>
        </w:tc>
      </w:tr>
      <w:tr w:rsidR="00460451" w:rsidRPr="00BD7356" w:rsidTr="00B80F50">
        <w:trPr>
          <w:tblCellSpacing w:w="0" w:type="dxa"/>
          <w:jc w:val="center"/>
        </w:trPr>
        <w:tc>
          <w:tcPr>
            <w:tcW w:w="826" w:type="dxa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3</w:t>
            </w:r>
          </w:p>
        </w:tc>
        <w:tc>
          <w:tcPr>
            <w:tcW w:w="827" w:type="dxa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3</w:t>
            </w:r>
          </w:p>
        </w:tc>
        <w:tc>
          <w:tcPr>
            <w:tcW w:w="826" w:type="dxa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3</w:t>
            </w:r>
          </w:p>
        </w:tc>
        <w:tc>
          <w:tcPr>
            <w:tcW w:w="827" w:type="dxa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3</w:t>
            </w:r>
          </w:p>
        </w:tc>
        <w:tc>
          <w:tcPr>
            <w:tcW w:w="1211" w:type="dxa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5</w:t>
            </w:r>
          </w:p>
        </w:tc>
        <w:tc>
          <w:tcPr>
            <w:tcW w:w="759" w:type="dxa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3,3</w:t>
            </w:r>
          </w:p>
        </w:tc>
        <w:tc>
          <w:tcPr>
            <w:tcW w:w="1249" w:type="dxa"/>
            <w:vAlign w:val="center"/>
          </w:tcPr>
          <w:p w:rsidR="00460451" w:rsidRPr="00BD7356" w:rsidRDefault="00460451" w:rsidP="00A82C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3</w:t>
            </w:r>
          </w:p>
        </w:tc>
      </w:tr>
    </w:tbl>
    <w:p w:rsidR="00460451" w:rsidRPr="00BD7356" w:rsidRDefault="00460451" w:rsidP="00460451">
      <w:pPr>
        <w:pStyle w:val="a5"/>
        <w:spacing w:before="0" w:beforeAutospacing="0" w:after="0" w:afterAutospacing="0"/>
        <w:ind w:firstLine="567"/>
        <w:jc w:val="both"/>
        <w:rPr>
          <w:spacing w:val="-9"/>
          <w:sz w:val="28"/>
          <w:szCs w:val="28"/>
        </w:rPr>
      </w:pPr>
    </w:p>
    <w:p w:rsidR="00460451" w:rsidRPr="00BD7356" w:rsidRDefault="00460451" w:rsidP="0046045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1C1A">
        <w:rPr>
          <w:spacing w:val="-9"/>
          <w:sz w:val="28"/>
          <w:szCs w:val="28"/>
        </w:rPr>
        <w:t xml:space="preserve">б) </w:t>
      </w:r>
      <w:r w:rsidRPr="009B1C1A">
        <w:rPr>
          <w:spacing w:val="-2"/>
          <w:sz w:val="28"/>
          <w:szCs w:val="28"/>
        </w:rPr>
        <w:t>при неудовлетворительной отметке</w:t>
      </w:r>
      <w:r w:rsidR="007503DD" w:rsidRPr="009B1C1A">
        <w:rPr>
          <w:spacing w:val="-2"/>
          <w:sz w:val="28"/>
          <w:szCs w:val="28"/>
        </w:rPr>
        <w:t>, полученной на промежуточной а</w:t>
      </w:r>
      <w:r w:rsidR="007503DD" w:rsidRPr="009B1C1A">
        <w:rPr>
          <w:spacing w:val="-2"/>
          <w:sz w:val="28"/>
          <w:szCs w:val="28"/>
        </w:rPr>
        <w:t>т</w:t>
      </w:r>
      <w:r w:rsidR="007503DD" w:rsidRPr="009B1C1A">
        <w:rPr>
          <w:spacing w:val="-2"/>
          <w:sz w:val="28"/>
          <w:szCs w:val="28"/>
        </w:rPr>
        <w:t xml:space="preserve">тестации, </w:t>
      </w:r>
      <w:r w:rsidRPr="009B1C1A">
        <w:rPr>
          <w:spacing w:val="-2"/>
          <w:sz w:val="28"/>
          <w:szCs w:val="28"/>
        </w:rPr>
        <w:t xml:space="preserve"> не может быть </w:t>
      </w:r>
      <w:r w:rsidRPr="009B1C1A">
        <w:rPr>
          <w:sz w:val="28"/>
          <w:szCs w:val="28"/>
        </w:rPr>
        <w:t>выставлена положительная итоговая отметка.</w:t>
      </w:r>
    </w:p>
    <w:p w:rsidR="00460451" w:rsidRPr="00BD7356" w:rsidRDefault="00460451" w:rsidP="00460451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BD7356">
        <w:rPr>
          <w:rFonts w:eastAsia="Calibri"/>
          <w:sz w:val="28"/>
          <w:szCs w:val="28"/>
        </w:rPr>
        <w:t>По сданным повторно общеобразовательным предметам итоговые о</w:t>
      </w:r>
      <w:r w:rsidRPr="00BD7356">
        <w:rPr>
          <w:rFonts w:eastAsia="Calibri"/>
          <w:sz w:val="28"/>
          <w:szCs w:val="28"/>
        </w:rPr>
        <w:t>т</w:t>
      </w:r>
      <w:r w:rsidRPr="00BD7356">
        <w:rPr>
          <w:rFonts w:eastAsia="Calibri"/>
          <w:sz w:val="28"/>
          <w:szCs w:val="28"/>
        </w:rPr>
        <w:t>метки определяются как среднее арифметическое годовой, двух  отметок, п</w:t>
      </w:r>
      <w:r w:rsidRPr="00BD7356">
        <w:rPr>
          <w:rFonts w:eastAsia="Calibri"/>
          <w:sz w:val="28"/>
          <w:szCs w:val="28"/>
        </w:rPr>
        <w:t>о</w:t>
      </w:r>
      <w:r w:rsidRPr="00BD7356">
        <w:rPr>
          <w:rFonts w:eastAsia="Calibri"/>
          <w:sz w:val="28"/>
          <w:szCs w:val="28"/>
        </w:rPr>
        <w:t>лученных на промежуточной аттестации и выставляются целыми числами в соответствии с правилами математического округления.</w:t>
      </w:r>
      <w:proofErr w:type="gramEnd"/>
    </w:p>
    <w:p w:rsidR="00460451" w:rsidRPr="00BD7356" w:rsidRDefault="00460451" w:rsidP="004604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3.34. </w:t>
      </w:r>
      <w:r w:rsidRPr="00BD7356">
        <w:rPr>
          <w:sz w:val="28"/>
          <w:szCs w:val="28"/>
        </w:rPr>
        <w:t xml:space="preserve">Классные руководители </w:t>
      </w:r>
      <w:r w:rsidRPr="00FB3B19">
        <w:rPr>
          <w:sz w:val="28"/>
          <w:szCs w:val="28"/>
          <w:highlight w:val="yellow"/>
        </w:rPr>
        <w:t>в 3-дневный срок</w:t>
      </w:r>
      <w:r w:rsidRPr="00BD7356">
        <w:rPr>
          <w:sz w:val="28"/>
          <w:szCs w:val="28"/>
        </w:rPr>
        <w:t xml:space="preserve"> доводят до сведения р</w:t>
      </w:r>
      <w:r w:rsidRPr="00BD7356">
        <w:rPr>
          <w:sz w:val="28"/>
          <w:szCs w:val="28"/>
        </w:rPr>
        <w:t>о</w:t>
      </w:r>
      <w:r w:rsidRPr="00BD7356">
        <w:rPr>
          <w:sz w:val="28"/>
          <w:szCs w:val="28"/>
        </w:rPr>
        <w:t xml:space="preserve">дителей (законных представителей) итоги промежуточной  аттестации путем выставления </w:t>
      </w:r>
      <w:proofErr w:type="gramStart"/>
      <w:r w:rsidRPr="00BD7356">
        <w:rPr>
          <w:sz w:val="28"/>
          <w:szCs w:val="28"/>
        </w:rPr>
        <w:t>отметок</w:t>
      </w:r>
      <w:proofErr w:type="gramEnd"/>
      <w:r w:rsidRPr="00BD7356">
        <w:rPr>
          <w:sz w:val="28"/>
          <w:szCs w:val="28"/>
        </w:rPr>
        <w:t xml:space="preserve"> в дневники </w:t>
      </w:r>
      <w:r w:rsidR="001C270E">
        <w:rPr>
          <w:sz w:val="28"/>
          <w:szCs w:val="28"/>
        </w:rPr>
        <w:t>об</w:t>
      </w:r>
      <w:r w:rsidRPr="00BD7356">
        <w:rPr>
          <w:sz w:val="28"/>
          <w:szCs w:val="28"/>
        </w:rPr>
        <w:t>уча</w:t>
      </w:r>
      <w:r w:rsidR="001C270E">
        <w:rPr>
          <w:sz w:val="28"/>
          <w:szCs w:val="28"/>
        </w:rPr>
        <w:t>ю</w:t>
      </w:r>
      <w:r w:rsidRPr="00BD7356">
        <w:rPr>
          <w:sz w:val="28"/>
          <w:szCs w:val="28"/>
        </w:rPr>
        <w:t>щихся, в том числе и электронный дневник и в письменной форме под подпись родителей (законных представ</w:t>
      </w:r>
      <w:r w:rsidRPr="00BD7356">
        <w:rPr>
          <w:sz w:val="28"/>
          <w:szCs w:val="28"/>
        </w:rPr>
        <w:t>и</w:t>
      </w:r>
      <w:r w:rsidRPr="00BD7356">
        <w:rPr>
          <w:sz w:val="28"/>
          <w:szCs w:val="28"/>
        </w:rPr>
        <w:t xml:space="preserve">телей) </w:t>
      </w:r>
      <w:r w:rsidR="001C270E">
        <w:rPr>
          <w:sz w:val="28"/>
          <w:szCs w:val="28"/>
        </w:rPr>
        <w:t>об</w:t>
      </w:r>
      <w:r w:rsidRPr="00BD7356">
        <w:rPr>
          <w:sz w:val="28"/>
          <w:szCs w:val="28"/>
        </w:rPr>
        <w:t>уча</w:t>
      </w:r>
      <w:r w:rsidR="001C270E">
        <w:rPr>
          <w:sz w:val="28"/>
          <w:szCs w:val="28"/>
        </w:rPr>
        <w:t>ю</w:t>
      </w:r>
      <w:r w:rsidRPr="00BD7356">
        <w:rPr>
          <w:sz w:val="28"/>
          <w:szCs w:val="28"/>
        </w:rPr>
        <w:t xml:space="preserve">щихся с указанием даты ознакомления. Письменное </w:t>
      </w:r>
      <w:r w:rsidRPr="00AA14AB">
        <w:rPr>
          <w:sz w:val="28"/>
          <w:szCs w:val="28"/>
        </w:rPr>
        <w:t>сообщ</w:t>
      </w:r>
      <w:r w:rsidRPr="00AA14AB">
        <w:rPr>
          <w:sz w:val="28"/>
          <w:szCs w:val="28"/>
        </w:rPr>
        <w:t>е</w:t>
      </w:r>
      <w:r w:rsidRPr="00AA14AB">
        <w:rPr>
          <w:sz w:val="28"/>
          <w:szCs w:val="28"/>
        </w:rPr>
        <w:t xml:space="preserve">ние хранится в личном деле </w:t>
      </w:r>
      <w:proofErr w:type="gramStart"/>
      <w:r w:rsidR="001C270E">
        <w:rPr>
          <w:sz w:val="28"/>
          <w:szCs w:val="28"/>
        </w:rPr>
        <w:t>об</w:t>
      </w:r>
      <w:r w:rsidRPr="00AA14AB">
        <w:rPr>
          <w:sz w:val="28"/>
          <w:szCs w:val="28"/>
        </w:rPr>
        <w:t>уча</w:t>
      </w:r>
      <w:r w:rsidR="001C270E">
        <w:rPr>
          <w:sz w:val="28"/>
          <w:szCs w:val="28"/>
        </w:rPr>
        <w:t>ю</w:t>
      </w:r>
      <w:r w:rsidRPr="00AA14AB">
        <w:rPr>
          <w:sz w:val="28"/>
          <w:szCs w:val="28"/>
        </w:rPr>
        <w:t>щегося</w:t>
      </w:r>
      <w:proofErr w:type="gramEnd"/>
      <w:r w:rsidRPr="00BD7356">
        <w:rPr>
          <w:sz w:val="28"/>
          <w:szCs w:val="28"/>
        </w:rPr>
        <w:t>.</w:t>
      </w:r>
    </w:p>
    <w:p w:rsidR="00460451" w:rsidRPr="00BD7356" w:rsidRDefault="00AA14AB" w:rsidP="00460451">
      <w:pPr>
        <w:ind w:firstLine="567"/>
        <w:jc w:val="both"/>
        <w:rPr>
          <w:sz w:val="28"/>
          <w:szCs w:val="28"/>
        </w:rPr>
      </w:pPr>
      <w:r w:rsidRPr="00E758C5">
        <w:rPr>
          <w:sz w:val="28"/>
          <w:szCs w:val="28"/>
        </w:rPr>
        <w:t>3.35</w:t>
      </w:r>
      <w:r w:rsidR="00460451">
        <w:rPr>
          <w:sz w:val="28"/>
          <w:szCs w:val="28"/>
        </w:rPr>
        <w:t>.</w:t>
      </w:r>
      <w:r w:rsidR="00460451" w:rsidRPr="00BD7356">
        <w:rPr>
          <w:sz w:val="28"/>
          <w:szCs w:val="28"/>
        </w:rPr>
        <w:t xml:space="preserve"> Итоговые отметки по всем предметам учебного плана выставляю</w:t>
      </w:r>
      <w:r w:rsidR="00460451" w:rsidRPr="00BD7356">
        <w:rPr>
          <w:sz w:val="28"/>
          <w:szCs w:val="28"/>
        </w:rPr>
        <w:t>т</w:t>
      </w:r>
      <w:r w:rsidR="00460451" w:rsidRPr="00BD7356">
        <w:rPr>
          <w:sz w:val="28"/>
          <w:szCs w:val="28"/>
        </w:rPr>
        <w:t xml:space="preserve">ся в личное дело </w:t>
      </w:r>
      <w:r w:rsidR="001C270E">
        <w:rPr>
          <w:sz w:val="28"/>
          <w:szCs w:val="28"/>
        </w:rPr>
        <w:t>об</w:t>
      </w:r>
      <w:r w:rsidR="00460451" w:rsidRPr="00BD7356">
        <w:rPr>
          <w:sz w:val="28"/>
          <w:szCs w:val="28"/>
        </w:rPr>
        <w:t>уча</w:t>
      </w:r>
      <w:r w:rsidR="001C270E">
        <w:rPr>
          <w:sz w:val="28"/>
          <w:szCs w:val="28"/>
        </w:rPr>
        <w:t>ю</w:t>
      </w:r>
      <w:r w:rsidR="00460451" w:rsidRPr="00BD7356">
        <w:rPr>
          <w:sz w:val="28"/>
          <w:szCs w:val="28"/>
        </w:rPr>
        <w:t>щегося и являются в соответствии с решением пед</w:t>
      </w:r>
      <w:r w:rsidR="00460451" w:rsidRPr="00BD7356">
        <w:rPr>
          <w:sz w:val="28"/>
          <w:szCs w:val="28"/>
        </w:rPr>
        <w:t>а</w:t>
      </w:r>
      <w:r w:rsidR="00460451" w:rsidRPr="00BD7356">
        <w:rPr>
          <w:sz w:val="28"/>
          <w:szCs w:val="28"/>
        </w:rPr>
        <w:t>гогического совета основанием для перевода в следующий класс, для допуска к государственной итоговой аттестации.</w:t>
      </w:r>
    </w:p>
    <w:p w:rsidR="00460451" w:rsidRPr="00BD7356" w:rsidRDefault="00460451" w:rsidP="00460451">
      <w:pPr>
        <w:ind w:firstLine="567"/>
        <w:jc w:val="both"/>
        <w:rPr>
          <w:rStyle w:val="FontStyle24"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t>3.3</w:t>
      </w:r>
      <w:r w:rsidR="00AA14AB">
        <w:rPr>
          <w:rStyle w:val="FontStyle24"/>
          <w:b w:val="0"/>
          <w:sz w:val="28"/>
          <w:szCs w:val="28"/>
        </w:rPr>
        <w:t>6</w:t>
      </w:r>
      <w:r w:rsidRPr="00460451">
        <w:rPr>
          <w:b/>
          <w:sz w:val="28"/>
          <w:szCs w:val="28"/>
        </w:rPr>
        <w:t>.</w:t>
      </w:r>
      <w:r w:rsidRPr="00BD7356">
        <w:rPr>
          <w:sz w:val="28"/>
          <w:szCs w:val="28"/>
        </w:rPr>
        <w:t xml:space="preserve">  Итоги промежуточной аттестации обсуждаются на заседаниях п</w:t>
      </w:r>
      <w:r w:rsidRPr="00BD7356">
        <w:rPr>
          <w:sz w:val="28"/>
          <w:szCs w:val="28"/>
        </w:rPr>
        <w:t>е</w:t>
      </w:r>
      <w:r w:rsidRPr="00BD7356">
        <w:rPr>
          <w:sz w:val="28"/>
          <w:szCs w:val="28"/>
        </w:rPr>
        <w:t>дагогического совета, заседаниях методических объединений Школы.</w:t>
      </w:r>
    </w:p>
    <w:p w:rsidR="00460451" w:rsidRPr="00BD7356" w:rsidRDefault="00460451" w:rsidP="00460451">
      <w:pPr>
        <w:tabs>
          <w:tab w:val="left" w:pos="-567"/>
        </w:tabs>
        <w:ind w:firstLine="567"/>
        <w:jc w:val="both"/>
        <w:rPr>
          <w:sz w:val="28"/>
          <w:szCs w:val="28"/>
        </w:rPr>
      </w:pPr>
      <w:r w:rsidRPr="00BD7356">
        <w:rPr>
          <w:sz w:val="28"/>
          <w:szCs w:val="28"/>
        </w:rPr>
        <w:t>3.</w:t>
      </w:r>
      <w:r w:rsidR="00AA14AB">
        <w:rPr>
          <w:sz w:val="28"/>
          <w:szCs w:val="28"/>
        </w:rPr>
        <w:t>37</w:t>
      </w:r>
      <w:r w:rsidRPr="00BD7356">
        <w:rPr>
          <w:sz w:val="28"/>
          <w:szCs w:val="28"/>
        </w:rPr>
        <w:t>. К компетенции Педагогического совета относится решение вопр</w:t>
      </w:r>
      <w:r w:rsidRPr="00BD7356">
        <w:rPr>
          <w:sz w:val="28"/>
          <w:szCs w:val="28"/>
        </w:rPr>
        <w:t>о</w:t>
      </w:r>
      <w:r w:rsidRPr="00BD7356">
        <w:rPr>
          <w:sz w:val="28"/>
          <w:szCs w:val="28"/>
        </w:rPr>
        <w:t xml:space="preserve">са о переводе в следующий класс </w:t>
      </w:r>
      <w:r w:rsidR="001C270E">
        <w:rPr>
          <w:sz w:val="28"/>
          <w:szCs w:val="28"/>
        </w:rPr>
        <w:t>об</w:t>
      </w:r>
      <w:r w:rsidRPr="00BD7356">
        <w:rPr>
          <w:sz w:val="28"/>
          <w:szCs w:val="28"/>
        </w:rPr>
        <w:t>уча</w:t>
      </w:r>
      <w:r w:rsidR="001C270E">
        <w:rPr>
          <w:sz w:val="28"/>
          <w:szCs w:val="28"/>
        </w:rPr>
        <w:t>ю</w:t>
      </w:r>
      <w:r w:rsidRPr="00BD7356">
        <w:rPr>
          <w:sz w:val="28"/>
          <w:szCs w:val="28"/>
        </w:rPr>
        <w:t>щихся, не участвующих в промеж</w:t>
      </w:r>
      <w:r w:rsidRPr="00BD7356">
        <w:rPr>
          <w:sz w:val="28"/>
          <w:szCs w:val="28"/>
        </w:rPr>
        <w:t>у</w:t>
      </w:r>
      <w:r w:rsidRPr="00BD7356">
        <w:rPr>
          <w:sz w:val="28"/>
          <w:szCs w:val="28"/>
        </w:rPr>
        <w:t>точной аттестации в связи с болезнью или находящихся на длительном леч</w:t>
      </w:r>
      <w:r w:rsidRPr="00BD7356">
        <w:rPr>
          <w:sz w:val="28"/>
          <w:szCs w:val="28"/>
        </w:rPr>
        <w:t>е</w:t>
      </w:r>
      <w:r w:rsidRPr="00BD7356">
        <w:rPr>
          <w:sz w:val="28"/>
          <w:szCs w:val="28"/>
        </w:rPr>
        <w:t xml:space="preserve">нии. </w:t>
      </w:r>
    </w:p>
    <w:p w:rsidR="00460451" w:rsidRPr="00BD7356" w:rsidRDefault="00460451" w:rsidP="00460451">
      <w:pPr>
        <w:tabs>
          <w:tab w:val="left" w:pos="-567"/>
        </w:tabs>
        <w:ind w:firstLine="567"/>
        <w:jc w:val="both"/>
        <w:rPr>
          <w:sz w:val="28"/>
          <w:szCs w:val="28"/>
        </w:rPr>
      </w:pPr>
      <w:r w:rsidRPr="00BD7356">
        <w:rPr>
          <w:sz w:val="28"/>
          <w:szCs w:val="28"/>
        </w:rPr>
        <w:lastRenderedPageBreak/>
        <w:t>3.</w:t>
      </w:r>
      <w:r w:rsidR="00AA14AB">
        <w:rPr>
          <w:sz w:val="28"/>
          <w:szCs w:val="28"/>
        </w:rPr>
        <w:t>38</w:t>
      </w:r>
      <w:r w:rsidRPr="00BD7356">
        <w:rPr>
          <w:sz w:val="28"/>
          <w:szCs w:val="28"/>
        </w:rPr>
        <w:t xml:space="preserve">. Результаты промежуточной аттестации могут быть обжалованы </w:t>
      </w:r>
      <w:r w:rsidR="001C270E">
        <w:rPr>
          <w:sz w:val="28"/>
          <w:szCs w:val="28"/>
        </w:rPr>
        <w:t>об</w:t>
      </w:r>
      <w:r w:rsidRPr="00BD7356">
        <w:rPr>
          <w:sz w:val="28"/>
          <w:szCs w:val="28"/>
        </w:rPr>
        <w:t>уча</w:t>
      </w:r>
      <w:r w:rsidR="001C270E">
        <w:rPr>
          <w:sz w:val="28"/>
          <w:szCs w:val="28"/>
        </w:rPr>
        <w:t>ю</w:t>
      </w:r>
      <w:r w:rsidRPr="00BD7356">
        <w:rPr>
          <w:sz w:val="28"/>
          <w:szCs w:val="28"/>
        </w:rPr>
        <w:t>щимися и их родителями (законными представителями) в случае н</w:t>
      </w:r>
      <w:r w:rsidRPr="00BD7356">
        <w:rPr>
          <w:sz w:val="28"/>
          <w:szCs w:val="28"/>
        </w:rPr>
        <w:t>е</w:t>
      </w:r>
      <w:r w:rsidRPr="00BD7356">
        <w:rPr>
          <w:sz w:val="28"/>
          <w:szCs w:val="28"/>
        </w:rPr>
        <w:t>согласия с оценкой учебных достижений по предмету. Процедура пересмотра оценки предусматривает:</w:t>
      </w:r>
    </w:p>
    <w:p w:rsidR="00460451" w:rsidRPr="00CE5F23" w:rsidRDefault="00460451" w:rsidP="00460451">
      <w:pPr>
        <w:pStyle w:val="aa"/>
        <w:numPr>
          <w:ilvl w:val="0"/>
          <w:numId w:val="49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F23">
        <w:rPr>
          <w:rFonts w:ascii="Times New Roman" w:hAnsi="Times New Roman"/>
          <w:sz w:val="28"/>
          <w:szCs w:val="28"/>
        </w:rPr>
        <w:t>подачу письменного заявления родителей (законных представителей) директору школы;</w:t>
      </w:r>
    </w:p>
    <w:p w:rsidR="00460451" w:rsidRPr="00CE5F23" w:rsidRDefault="00460451" w:rsidP="00460451">
      <w:pPr>
        <w:pStyle w:val="aa"/>
        <w:numPr>
          <w:ilvl w:val="0"/>
          <w:numId w:val="49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F23">
        <w:rPr>
          <w:rFonts w:ascii="Times New Roman" w:hAnsi="Times New Roman"/>
          <w:sz w:val="28"/>
          <w:szCs w:val="28"/>
        </w:rPr>
        <w:t>издание приказа директора школы о создании комиссии в составе трех человек;</w:t>
      </w:r>
    </w:p>
    <w:p w:rsidR="00460451" w:rsidRPr="00CE5F23" w:rsidRDefault="00460451" w:rsidP="00460451">
      <w:pPr>
        <w:pStyle w:val="aa"/>
        <w:numPr>
          <w:ilvl w:val="0"/>
          <w:numId w:val="49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F23">
        <w:rPr>
          <w:rFonts w:ascii="Times New Roman" w:hAnsi="Times New Roman"/>
          <w:sz w:val="28"/>
          <w:szCs w:val="28"/>
        </w:rPr>
        <w:t>повторное проведение промежуточной аттестации по учебному пре</w:t>
      </w:r>
      <w:r w:rsidRPr="00CE5F23">
        <w:rPr>
          <w:rFonts w:ascii="Times New Roman" w:hAnsi="Times New Roman"/>
          <w:sz w:val="28"/>
          <w:szCs w:val="28"/>
        </w:rPr>
        <w:t>д</w:t>
      </w:r>
      <w:r w:rsidRPr="00CE5F23">
        <w:rPr>
          <w:rFonts w:ascii="Times New Roman" w:hAnsi="Times New Roman"/>
          <w:sz w:val="28"/>
          <w:szCs w:val="28"/>
        </w:rPr>
        <w:t>мету;</w:t>
      </w:r>
    </w:p>
    <w:p w:rsidR="00460451" w:rsidRPr="00CE5F23" w:rsidRDefault="00460451" w:rsidP="00460451">
      <w:pPr>
        <w:pStyle w:val="aa"/>
        <w:numPr>
          <w:ilvl w:val="0"/>
          <w:numId w:val="49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F23">
        <w:rPr>
          <w:rFonts w:ascii="Times New Roman" w:hAnsi="Times New Roman"/>
          <w:sz w:val="28"/>
          <w:szCs w:val="28"/>
        </w:rPr>
        <w:t>оформление протокола комиссии по результатам повторной пром</w:t>
      </w:r>
      <w:r w:rsidRPr="00CE5F23">
        <w:rPr>
          <w:rFonts w:ascii="Times New Roman" w:hAnsi="Times New Roman"/>
          <w:sz w:val="28"/>
          <w:szCs w:val="28"/>
        </w:rPr>
        <w:t>е</w:t>
      </w:r>
      <w:r w:rsidRPr="00CE5F23">
        <w:rPr>
          <w:rFonts w:ascii="Times New Roman" w:hAnsi="Times New Roman"/>
          <w:sz w:val="28"/>
          <w:szCs w:val="28"/>
        </w:rPr>
        <w:t>жуточной аттестации.</w:t>
      </w:r>
    </w:p>
    <w:p w:rsidR="00460451" w:rsidRPr="00460451" w:rsidRDefault="00460451" w:rsidP="00460451">
      <w:pPr>
        <w:pStyle w:val="Style2"/>
        <w:widowControl/>
        <w:tabs>
          <w:tab w:val="left" w:pos="0"/>
          <w:tab w:val="left" w:pos="567"/>
        </w:tabs>
        <w:spacing w:line="240" w:lineRule="auto"/>
        <w:ind w:left="567" w:firstLine="0"/>
        <w:rPr>
          <w:rStyle w:val="FontStyle24"/>
          <w:b w:val="0"/>
          <w:sz w:val="28"/>
          <w:szCs w:val="28"/>
        </w:rPr>
      </w:pPr>
      <w:r w:rsidRPr="00AA14AB">
        <w:rPr>
          <w:rStyle w:val="FontStyle24"/>
          <w:b w:val="0"/>
          <w:sz w:val="28"/>
          <w:szCs w:val="28"/>
        </w:rPr>
        <w:t>3</w:t>
      </w:r>
      <w:r w:rsidR="00AA14AB" w:rsidRPr="00AA14AB">
        <w:rPr>
          <w:rStyle w:val="FontStyle24"/>
          <w:b w:val="0"/>
          <w:sz w:val="28"/>
          <w:szCs w:val="28"/>
        </w:rPr>
        <w:t>.</w:t>
      </w:r>
      <w:r w:rsidR="00AA14AB">
        <w:rPr>
          <w:rStyle w:val="FontStyle24"/>
          <w:b w:val="0"/>
          <w:sz w:val="28"/>
          <w:szCs w:val="28"/>
        </w:rPr>
        <w:t>39</w:t>
      </w:r>
      <w:r w:rsidRPr="00460451">
        <w:rPr>
          <w:rStyle w:val="FontStyle24"/>
          <w:b w:val="0"/>
          <w:sz w:val="28"/>
          <w:szCs w:val="28"/>
        </w:rPr>
        <w:t>. Решение комиссии утверждается приказом директора Школы.</w:t>
      </w:r>
    </w:p>
    <w:p w:rsidR="00460451" w:rsidRPr="00BD7356" w:rsidRDefault="00460451" w:rsidP="00460451">
      <w:pPr>
        <w:pStyle w:val="Style2"/>
        <w:widowControl/>
        <w:tabs>
          <w:tab w:val="left" w:pos="0"/>
          <w:tab w:val="left" w:pos="567"/>
        </w:tabs>
        <w:spacing w:line="240" w:lineRule="auto"/>
        <w:ind w:left="567" w:firstLine="0"/>
        <w:rPr>
          <w:rStyle w:val="FontStyle24"/>
          <w:b w:val="0"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t xml:space="preserve"> Протокол </w:t>
      </w:r>
      <w:r>
        <w:rPr>
          <w:rStyle w:val="FontStyle24"/>
          <w:b w:val="0"/>
          <w:sz w:val="28"/>
          <w:szCs w:val="28"/>
        </w:rPr>
        <w:t xml:space="preserve">комиссии </w:t>
      </w:r>
      <w:r w:rsidRPr="00460451">
        <w:rPr>
          <w:rStyle w:val="FontStyle24"/>
          <w:b w:val="0"/>
          <w:sz w:val="28"/>
          <w:szCs w:val="28"/>
        </w:rPr>
        <w:t xml:space="preserve">хранится </w:t>
      </w:r>
      <w:r w:rsidRPr="00E758C5">
        <w:rPr>
          <w:rStyle w:val="FontStyle24"/>
          <w:b w:val="0"/>
          <w:sz w:val="28"/>
          <w:szCs w:val="28"/>
        </w:rPr>
        <w:t>в личном деле</w:t>
      </w:r>
      <w:r w:rsidR="001E5004">
        <w:rPr>
          <w:rStyle w:val="FontStyle24"/>
          <w:b w:val="0"/>
          <w:sz w:val="28"/>
          <w:szCs w:val="28"/>
        </w:rPr>
        <w:t xml:space="preserve"> </w:t>
      </w:r>
      <w:proofErr w:type="gramStart"/>
      <w:r w:rsidR="001C270E">
        <w:rPr>
          <w:rStyle w:val="FontStyle24"/>
          <w:b w:val="0"/>
          <w:sz w:val="28"/>
          <w:szCs w:val="28"/>
        </w:rPr>
        <w:t>об</w:t>
      </w:r>
      <w:r w:rsidRPr="00460451">
        <w:rPr>
          <w:rStyle w:val="FontStyle24"/>
          <w:b w:val="0"/>
          <w:sz w:val="28"/>
          <w:szCs w:val="28"/>
        </w:rPr>
        <w:t>уча</w:t>
      </w:r>
      <w:r w:rsidR="001C270E">
        <w:rPr>
          <w:rStyle w:val="FontStyle24"/>
          <w:b w:val="0"/>
          <w:sz w:val="28"/>
          <w:szCs w:val="28"/>
        </w:rPr>
        <w:t>ю</w:t>
      </w:r>
      <w:r w:rsidRPr="00460451">
        <w:rPr>
          <w:rStyle w:val="FontStyle24"/>
          <w:b w:val="0"/>
          <w:sz w:val="28"/>
          <w:szCs w:val="28"/>
        </w:rPr>
        <w:t>щегося</w:t>
      </w:r>
      <w:proofErr w:type="gramEnd"/>
      <w:r w:rsidRPr="00BD7356">
        <w:rPr>
          <w:rStyle w:val="FontStyle24"/>
          <w:sz w:val="28"/>
          <w:szCs w:val="28"/>
        </w:rPr>
        <w:t>.</w:t>
      </w:r>
    </w:p>
    <w:p w:rsidR="00460451" w:rsidRPr="00CE5F23" w:rsidRDefault="00AA14AB" w:rsidP="004604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3.40</w:t>
      </w:r>
      <w:r w:rsidR="00460451" w:rsidRPr="00CE5F23">
        <w:rPr>
          <w:sz w:val="28"/>
          <w:szCs w:val="28"/>
        </w:rPr>
        <w:t>. По итогам проведения промежуточной аттестации заместителю д</w:t>
      </w:r>
      <w:r w:rsidR="00460451" w:rsidRPr="00CE5F23">
        <w:rPr>
          <w:sz w:val="28"/>
          <w:szCs w:val="28"/>
        </w:rPr>
        <w:t>и</w:t>
      </w:r>
      <w:r w:rsidR="00460451" w:rsidRPr="00CE5F23">
        <w:rPr>
          <w:sz w:val="28"/>
          <w:szCs w:val="28"/>
        </w:rPr>
        <w:t xml:space="preserve">ректора по УВР  сдаются: работы </w:t>
      </w:r>
      <w:r w:rsidR="001C270E">
        <w:rPr>
          <w:sz w:val="28"/>
          <w:szCs w:val="28"/>
        </w:rPr>
        <w:t>об</w:t>
      </w:r>
      <w:r w:rsidR="00460451" w:rsidRPr="00CE5F23">
        <w:rPr>
          <w:sz w:val="28"/>
          <w:szCs w:val="28"/>
        </w:rPr>
        <w:t>уча</w:t>
      </w:r>
      <w:r w:rsidR="001C270E">
        <w:rPr>
          <w:sz w:val="28"/>
          <w:szCs w:val="28"/>
        </w:rPr>
        <w:t>ю</w:t>
      </w:r>
      <w:r w:rsidR="00460451" w:rsidRPr="00CE5F23">
        <w:rPr>
          <w:sz w:val="28"/>
          <w:szCs w:val="28"/>
        </w:rPr>
        <w:t>щихся, протоколы проведения атт</w:t>
      </w:r>
      <w:r w:rsidR="00460451" w:rsidRPr="00CE5F23">
        <w:rPr>
          <w:sz w:val="28"/>
          <w:szCs w:val="28"/>
        </w:rPr>
        <w:t>е</w:t>
      </w:r>
      <w:r w:rsidR="00460451" w:rsidRPr="00CE5F23">
        <w:rPr>
          <w:sz w:val="28"/>
          <w:szCs w:val="28"/>
        </w:rPr>
        <w:t xml:space="preserve">стационных испытаний, анализы проведения аттестационных испытаний. </w:t>
      </w:r>
    </w:p>
    <w:p w:rsidR="00460451" w:rsidRPr="00CE5F23" w:rsidRDefault="00AA14AB" w:rsidP="004604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3.41</w:t>
      </w:r>
      <w:r w:rsidR="00460451" w:rsidRPr="00CE5F23">
        <w:rPr>
          <w:sz w:val="28"/>
          <w:szCs w:val="28"/>
        </w:rPr>
        <w:t>. На заседании Педагогического совета заместителем директора пр</w:t>
      </w:r>
      <w:r w:rsidR="00460451" w:rsidRPr="00CE5F23">
        <w:rPr>
          <w:sz w:val="28"/>
          <w:szCs w:val="28"/>
        </w:rPr>
        <w:t>о</w:t>
      </w:r>
      <w:r w:rsidR="00460451" w:rsidRPr="00CE5F23">
        <w:rPr>
          <w:sz w:val="28"/>
          <w:szCs w:val="28"/>
        </w:rPr>
        <w:t>водится анализ соответствия знаний обучающихся требованиям ФГОС, ФКГОС.</w:t>
      </w:r>
    </w:p>
    <w:p w:rsidR="00460451" w:rsidRPr="00CE5F23" w:rsidRDefault="00AA14AB" w:rsidP="00460451">
      <w:pPr>
        <w:ind w:firstLine="567"/>
        <w:jc w:val="both"/>
        <w:rPr>
          <w:rStyle w:val="FontStyle24"/>
          <w:bCs w:val="0"/>
          <w:sz w:val="28"/>
          <w:szCs w:val="28"/>
        </w:rPr>
      </w:pPr>
      <w:r>
        <w:rPr>
          <w:sz w:val="28"/>
          <w:szCs w:val="28"/>
        </w:rPr>
        <w:t>3.42</w:t>
      </w:r>
      <w:r w:rsidR="00460451" w:rsidRPr="00CE5F23">
        <w:rPr>
          <w:sz w:val="28"/>
          <w:szCs w:val="28"/>
        </w:rPr>
        <w:t xml:space="preserve">. Материалы промежуточной аттестации, аттестационные работы </w:t>
      </w:r>
      <w:proofErr w:type="gramStart"/>
      <w:r w:rsidR="00460451" w:rsidRPr="00CE5F23">
        <w:rPr>
          <w:sz w:val="28"/>
          <w:szCs w:val="28"/>
        </w:rPr>
        <w:t>обучающихся</w:t>
      </w:r>
      <w:proofErr w:type="gramEnd"/>
      <w:r w:rsidR="00460451" w:rsidRPr="00CE5F23">
        <w:rPr>
          <w:sz w:val="28"/>
          <w:szCs w:val="28"/>
        </w:rPr>
        <w:t xml:space="preserve">  хранятся в течение года с момента проведения аттестации.</w:t>
      </w:r>
    </w:p>
    <w:p w:rsidR="00460451" w:rsidRPr="00BD7356" w:rsidRDefault="00460451" w:rsidP="00460451">
      <w:pPr>
        <w:pStyle w:val="Style20"/>
        <w:widowControl/>
        <w:tabs>
          <w:tab w:val="left" w:pos="1134"/>
        </w:tabs>
        <w:spacing w:line="240" w:lineRule="auto"/>
        <w:ind w:firstLine="567"/>
        <w:rPr>
          <w:rStyle w:val="FontStyle39"/>
          <w:sz w:val="28"/>
          <w:szCs w:val="28"/>
        </w:rPr>
      </w:pPr>
    </w:p>
    <w:p w:rsidR="00460451" w:rsidRPr="00460451" w:rsidRDefault="00460451" w:rsidP="00460451">
      <w:pPr>
        <w:pStyle w:val="Style14"/>
        <w:widowControl/>
        <w:ind w:firstLine="567"/>
        <w:rPr>
          <w:rStyle w:val="FontStyle39"/>
          <w:b/>
          <w:caps/>
          <w:sz w:val="28"/>
          <w:szCs w:val="28"/>
        </w:rPr>
      </w:pPr>
      <w:r w:rsidRPr="00460451">
        <w:rPr>
          <w:rStyle w:val="FontStyle39"/>
          <w:b/>
          <w:caps/>
          <w:sz w:val="28"/>
          <w:szCs w:val="28"/>
          <w:lang w:val="en-US"/>
        </w:rPr>
        <w:t>IV</w:t>
      </w:r>
      <w:r w:rsidRPr="00460451">
        <w:rPr>
          <w:rStyle w:val="FontStyle39"/>
          <w:b/>
          <w:caps/>
          <w:sz w:val="28"/>
          <w:szCs w:val="28"/>
        </w:rPr>
        <w:t>. П</w:t>
      </w:r>
      <w:r w:rsidRPr="00460451">
        <w:rPr>
          <w:rStyle w:val="FontStyle39"/>
          <w:b/>
          <w:sz w:val="28"/>
          <w:szCs w:val="28"/>
        </w:rPr>
        <w:t>еревод обучающихся</w:t>
      </w:r>
    </w:p>
    <w:p w:rsidR="00460451" w:rsidRPr="00BD7356" w:rsidRDefault="00460451" w:rsidP="00460451">
      <w:pPr>
        <w:pStyle w:val="Style20"/>
        <w:widowControl/>
        <w:tabs>
          <w:tab w:val="left" w:pos="1134"/>
        </w:tabs>
        <w:spacing w:line="240" w:lineRule="auto"/>
        <w:ind w:firstLine="567"/>
        <w:rPr>
          <w:rStyle w:val="FontStyle39"/>
          <w:sz w:val="28"/>
          <w:szCs w:val="28"/>
        </w:rPr>
      </w:pPr>
    </w:p>
    <w:p w:rsidR="00460451" w:rsidRPr="00460451" w:rsidRDefault="001C270E" w:rsidP="00460451">
      <w:pPr>
        <w:pStyle w:val="Style2"/>
        <w:widowControl/>
        <w:numPr>
          <w:ilvl w:val="1"/>
          <w:numId w:val="5"/>
        </w:numPr>
        <w:tabs>
          <w:tab w:val="left" w:pos="851"/>
          <w:tab w:val="left" w:pos="1134"/>
        </w:tabs>
        <w:spacing w:line="240" w:lineRule="auto"/>
        <w:ind w:left="0" w:firstLine="567"/>
        <w:rPr>
          <w:rStyle w:val="FontStyle24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</w:t>
      </w:r>
      <w:r w:rsidR="00460451" w:rsidRPr="00460451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="00460451" w:rsidRPr="00460451">
        <w:rPr>
          <w:rFonts w:ascii="Times New Roman" w:hAnsi="Times New Roman"/>
          <w:sz w:val="28"/>
          <w:szCs w:val="28"/>
        </w:rPr>
        <w:t xml:space="preserve">щиеся, освоившие в полном объёме соответствующую часть образовательной программы, </w:t>
      </w:r>
      <w:r w:rsidR="00460451" w:rsidRPr="00460451">
        <w:rPr>
          <w:rStyle w:val="FontStyle24"/>
          <w:b w:val="0"/>
          <w:sz w:val="28"/>
          <w:szCs w:val="28"/>
        </w:rPr>
        <w:t>решением Педагогического совета Школы п</w:t>
      </w:r>
      <w:r w:rsidR="00460451" w:rsidRPr="00460451">
        <w:rPr>
          <w:rStyle w:val="FontStyle24"/>
          <w:b w:val="0"/>
          <w:sz w:val="28"/>
          <w:szCs w:val="28"/>
        </w:rPr>
        <w:t>е</w:t>
      </w:r>
      <w:r w:rsidR="00460451" w:rsidRPr="00460451">
        <w:rPr>
          <w:rStyle w:val="FontStyle24"/>
          <w:b w:val="0"/>
          <w:sz w:val="28"/>
          <w:szCs w:val="28"/>
        </w:rPr>
        <w:t xml:space="preserve">реводятся в следующий класс. </w:t>
      </w:r>
    </w:p>
    <w:p w:rsidR="00460451" w:rsidRPr="00460451" w:rsidRDefault="00460451" w:rsidP="00460451">
      <w:pPr>
        <w:pStyle w:val="Style2"/>
        <w:widowControl/>
        <w:numPr>
          <w:ilvl w:val="1"/>
          <w:numId w:val="5"/>
        </w:numPr>
        <w:tabs>
          <w:tab w:val="left" w:pos="0"/>
          <w:tab w:val="left" w:pos="1134"/>
        </w:tabs>
        <w:spacing w:line="240" w:lineRule="auto"/>
        <w:ind w:left="0" w:firstLine="567"/>
        <w:rPr>
          <w:rStyle w:val="FontStyle24"/>
          <w:b w:val="0"/>
          <w:bCs w:val="0"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t xml:space="preserve">При переводе </w:t>
      </w:r>
      <w:proofErr w:type="gramStart"/>
      <w:r w:rsidRPr="00460451">
        <w:rPr>
          <w:rStyle w:val="FontStyle24"/>
          <w:b w:val="0"/>
          <w:sz w:val="28"/>
          <w:szCs w:val="28"/>
        </w:rPr>
        <w:t>обучающихся</w:t>
      </w:r>
      <w:proofErr w:type="gramEnd"/>
      <w:r w:rsidRPr="00460451">
        <w:rPr>
          <w:rStyle w:val="FontStyle24"/>
          <w:b w:val="0"/>
          <w:sz w:val="28"/>
          <w:szCs w:val="28"/>
        </w:rPr>
        <w:t xml:space="preserve"> учитываются </w:t>
      </w:r>
      <w:proofErr w:type="spellStart"/>
      <w:r w:rsidRPr="00460451">
        <w:rPr>
          <w:rStyle w:val="FontStyle24"/>
          <w:b w:val="0"/>
          <w:sz w:val="28"/>
          <w:szCs w:val="28"/>
        </w:rPr>
        <w:t>внеучебные</w:t>
      </w:r>
      <w:proofErr w:type="spellEnd"/>
      <w:r w:rsidRPr="00460451">
        <w:rPr>
          <w:rStyle w:val="FontStyle24"/>
          <w:b w:val="0"/>
          <w:sz w:val="28"/>
          <w:szCs w:val="28"/>
        </w:rPr>
        <w:t xml:space="preserve"> достижения обучающихся.</w:t>
      </w:r>
    </w:p>
    <w:p w:rsidR="00460451" w:rsidRPr="00460451" w:rsidRDefault="00460451" w:rsidP="00460451">
      <w:pPr>
        <w:pStyle w:val="Style2"/>
        <w:widowControl/>
        <w:numPr>
          <w:ilvl w:val="1"/>
          <w:numId w:val="5"/>
        </w:numPr>
        <w:tabs>
          <w:tab w:val="left" w:pos="0"/>
          <w:tab w:val="left" w:pos="851"/>
          <w:tab w:val="left" w:pos="1134"/>
        </w:tabs>
        <w:spacing w:line="240" w:lineRule="auto"/>
        <w:ind w:left="0" w:firstLine="567"/>
        <w:rPr>
          <w:rStyle w:val="FontStyle24"/>
          <w:b w:val="0"/>
          <w:bCs w:val="0"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t xml:space="preserve"> Обучающиеся, не освоившие образовательную программу пред</w:t>
      </w:r>
      <w:r w:rsidRPr="00460451">
        <w:rPr>
          <w:rStyle w:val="FontStyle24"/>
          <w:b w:val="0"/>
          <w:sz w:val="28"/>
          <w:szCs w:val="28"/>
        </w:rPr>
        <w:t>ы</w:t>
      </w:r>
      <w:r w:rsidRPr="00460451">
        <w:rPr>
          <w:rStyle w:val="FontStyle24"/>
          <w:b w:val="0"/>
          <w:sz w:val="28"/>
          <w:szCs w:val="28"/>
        </w:rPr>
        <w:t>дущего уровня, не допускаются к обучению на следующем уровне общего образования</w:t>
      </w:r>
    </w:p>
    <w:p w:rsidR="00460451" w:rsidRPr="00AA14AB" w:rsidRDefault="00460451" w:rsidP="00460451">
      <w:pPr>
        <w:pStyle w:val="Style2"/>
        <w:widowControl/>
        <w:numPr>
          <w:ilvl w:val="1"/>
          <w:numId w:val="5"/>
        </w:numPr>
        <w:tabs>
          <w:tab w:val="left" w:pos="851"/>
          <w:tab w:val="left" w:pos="1134"/>
        </w:tabs>
        <w:spacing w:line="240" w:lineRule="auto"/>
        <w:ind w:left="0" w:firstLine="567"/>
        <w:rPr>
          <w:rStyle w:val="FontStyle24"/>
          <w:b w:val="0"/>
          <w:bCs w:val="0"/>
          <w:sz w:val="28"/>
          <w:szCs w:val="28"/>
        </w:rPr>
      </w:pPr>
      <w:r w:rsidRPr="00AA14AB">
        <w:rPr>
          <w:rStyle w:val="FontStyle24"/>
          <w:b w:val="0"/>
          <w:sz w:val="28"/>
          <w:szCs w:val="28"/>
        </w:rPr>
        <w:t>Неудовлетворительные результаты промежуточной аттестации по одному или нескольким учебным предметам, курсам, дисциплинам (мод</w:t>
      </w:r>
      <w:r w:rsidRPr="00AA14AB">
        <w:rPr>
          <w:rStyle w:val="FontStyle24"/>
          <w:b w:val="0"/>
          <w:sz w:val="28"/>
          <w:szCs w:val="28"/>
        </w:rPr>
        <w:t>у</w:t>
      </w:r>
      <w:r w:rsidRPr="00AA14AB">
        <w:rPr>
          <w:rStyle w:val="FontStyle24"/>
          <w:b w:val="0"/>
          <w:sz w:val="28"/>
          <w:szCs w:val="28"/>
        </w:rPr>
        <w:t xml:space="preserve">лям) образовательной программы или </w:t>
      </w:r>
      <w:proofErr w:type="spellStart"/>
      <w:r w:rsidRPr="00AA14AB">
        <w:rPr>
          <w:rStyle w:val="FontStyle24"/>
          <w:b w:val="0"/>
          <w:sz w:val="28"/>
          <w:szCs w:val="28"/>
        </w:rPr>
        <w:t>непрохождение</w:t>
      </w:r>
      <w:proofErr w:type="spellEnd"/>
      <w:r w:rsidRPr="00AA14AB">
        <w:rPr>
          <w:rStyle w:val="FontStyle24"/>
          <w:b w:val="0"/>
          <w:sz w:val="28"/>
          <w:szCs w:val="28"/>
        </w:rPr>
        <w:t xml:space="preserve"> промежуточной атт</w:t>
      </w:r>
      <w:r w:rsidRPr="00AA14AB">
        <w:rPr>
          <w:rStyle w:val="FontStyle24"/>
          <w:b w:val="0"/>
          <w:sz w:val="28"/>
          <w:szCs w:val="28"/>
        </w:rPr>
        <w:t>е</w:t>
      </w:r>
      <w:r w:rsidRPr="00AA14AB">
        <w:rPr>
          <w:rStyle w:val="FontStyle24"/>
          <w:b w:val="0"/>
          <w:sz w:val="28"/>
          <w:szCs w:val="28"/>
        </w:rPr>
        <w:t>стации при отсутствии уважительных причин признаются академической з</w:t>
      </w:r>
      <w:r w:rsidRPr="00AA14AB">
        <w:rPr>
          <w:rStyle w:val="FontStyle24"/>
          <w:b w:val="0"/>
          <w:sz w:val="28"/>
          <w:szCs w:val="28"/>
        </w:rPr>
        <w:t>а</w:t>
      </w:r>
      <w:r w:rsidRPr="00AA14AB">
        <w:rPr>
          <w:rStyle w:val="FontStyle24"/>
          <w:b w:val="0"/>
          <w:sz w:val="28"/>
          <w:szCs w:val="28"/>
        </w:rPr>
        <w:t>долженностью.</w:t>
      </w:r>
    </w:p>
    <w:p w:rsidR="00460451" w:rsidRPr="00460451" w:rsidRDefault="00460451" w:rsidP="00FB3B19">
      <w:pPr>
        <w:tabs>
          <w:tab w:val="left" w:pos="-567"/>
        </w:tabs>
        <w:ind w:left="142" w:firstLine="567"/>
        <w:jc w:val="both"/>
        <w:rPr>
          <w:sz w:val="28"/>
          <w:szCs w:val="28"/>
        </w:rPr>
      </w:pPr>
      <w:proofErr w:type="gramStart"/>
      <w:r w:rsidRPr="00AA14AB">
        <w:rPr>
          <w:rStyle w:val="FontStyle24"/>
          <w:b w:val="0"/>
          <w:sz w:val="28"/>
          <w:szCs w:val="28"/>
        </w:rPr>
        <w:t>Обучающиеся</w:t>
      </w:r>
      <w:proofErr w:type="gramEnd"/>
      <w:r w:rsidRPr="00AA14AB">
        <w:rPr>
          <w:rStyle w:val="FontStyle24"/>
          <w:b w:val="0"/>
          <w:sz w:val="28"/>
          <w:szCs w:val="28"/>
        </w:rPr>
        <w:t xml:space="preserve"> обязаны ликвидировать академическую задолженность.</w:t>
      </w:r>
      <w:r w:rsidRPr="00AA14AB">
        <w:rPr>
          <w:sz w:val="28"/>
          <w:szCs w:val="28"/>
        </w:rPr>
        <w:t xml:space="preserve"> Школа создает  условия </w:t>
      </w:r>
      <w:proofErr w:type="gramStart"/>
      <w:r w:rsidR="001C270E">
        <w:rPr>
          <w:sz w:val="28"/>
          <w:szCs w:val="28"/>
        </w:rPr>
        <w:t>об</w:t>
      </w:r>
      <w:r w:rsidRPr="00AA14AB">
        <w:rPr>
          <w:sz w:val="28"/>
          <w:szCs w:val="28"/>
        </w:rPr>
        <w:t>уча</w:t>
      </w:r>
      <w:r w:rsidR="001C270E">
        <w:rPr>
          <w:sz w:val="28"/>
          <w:szCs w:val="28"/>
        </w:rPr>
        <w:t>ю</w:t>
      </w:r>
      <w:r w:rsidRPr="00AA14AB">
        <w:rPr>
          <w:sz w:val="28"/>
          <w:szCs w:val="28"/>
        </w:rPr>
        <w:t>щемуся</w:t>
      </w:r>
      <w:proofErr w:type="gramEnd"/>
      <w:r w:rsidRPr="00AA14AB">
        <w:rPr>
          <w:sz w:val="28"/>
          <w:szCs w:val="28"/>
        </w:rPr>
        <w:t xml:space="preserve"> для</w:t>
      </w:r>
      <w:r w:rsidRPr="00460451">
        <w:rPr>
          <w:sz w:val="28"/>
          <w:szCs w:val="28"/>
        </w:rPr>
        <w:t xml:space="preserve"> ликвидации академической з</w:t>
      </w:r>
      <w:r w:rsidRPr="00460451">
        <w:rPr>
          <w:sz w:val="28"/>
          <w:szCs w:val="28"/>
        </w:rPr>
        <w:t>а</w:t>
      </w:r>
      <w:r w:rsidRPr="00460451">
        <w:rPr>
          <w:sz w:val="28"/>
          <w:szCs w:val="28"/>
        </w:rPr>
        <w:t xml:space="preserve">долженности и обеспечивает контроль за своевременностью ее ликвидации. </w:t>
      </w:r>
    </w:p>
    <w:p w:rsidR="00460451" w:rsidRPr="00460451" w:rsidRDefault="008247A9" w:rsidP="001064C7">
      <w:pPr>
        <w:jc w:val="both"/>
        <w:rPr>
          <w:rStyle w:val="FontStyle24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 w:rsidR="00460451" w:rsidRPr="00E758C5">
        <w:rPr>
          <w:sz w:val="28"/>
          <w:szCs w:val="28"/>
        </w:rPr>
        <w:t xml:space="preserve">4.5. </w:t>
      </w:r>
      <w:r w:rsidR="001C270E" w:rsidRPr="00E758C5">
        <w:rPr>
          <w:sz w:val="28"/>
          <w:szCs w:val="28"/>
        </w:rPr>
        <w:t>Образовательные организации, родители (законные представители) несовершеннолетнего обучающегося, обеспечивающие получение обуча</w:t>
      </w:r>
      <w:r w:rsidR="001C270E" w:rsidRPr="00E758C5">
        <w:rPr>
          <w:sz w:val="28"/>
          <w:szCs w:val="28"/>
        </w:rPr>
        <w:t>ю</w:t>
      </w:r>
      <w:r w:rsidR="001C270E" w:rsidRPr="00E758C5">
        <w:rPr>
          <w:sz w:val="28"/>
          <w:szCs w:val="28"/>
        </w:rPr>
        <w:t xml:space="preserve">щимся общего образования в форме семейного образования, обязаны создать </w:t>
      </w:r>
      <w:r w:rsidR="001C270E" w:rsidRPr="00E758C5">
        <w:rPr>
          <w:sz w:val="28"/>
          <w:szCs w:val="28"/>
        </w:rPr>
        <w:lastRenderedPageBreak/>
        <w:t>условия обучающемуся для ликвидации академической задолженности и обеспечить контроль за своевременностью ее ликвид</w:t>
      </w:r>
      <w:r w:rsidR="001C270E" w:rsidRPr="00E758C5">
        <w:rPr>
          <w:sz w:val="28"/>
          <w:szCs w:val="28"/>
        </w:rPr>
        <w:t>а</w:t>
      </w:r>
      <w:r w:rsidR="001C270E" w:rsidRPr="00E758C5">
        <w:rPr>
          <w:sz w:val="28"/>
          <w:szCs w:val="28"/>
        </w:rPr>
        <w:t>ции</w:t>
      </w:r>
      <w:proofErr w:type="gramStart"/>
      <w:r w:rsidR="001C270E" w:rsidRPr="00E758C5">
        <w:rPr>
          <w:sz w:val="28"/>
          <w:szCs w:val="28"/>
        </w:rPr>
        <w:t>.</w:t>
      </w:r>
      <w:r w:rsidR="00B41C0F" w:rsidRPr="008247A9">
        <w:rPr>
          <w:sz w:val="28"/>
          <w:szCs w:val="28"/>
        </w:rPr>
        <w:t>Л</w:t>
      </w:r>
      <w:proofErr w:type="gramEnd"/>
      <w:r w:rsidR="00B41C0F" w:rsidRPr="008247A9">
        <w:rPr>
          <w:sz w:val="28"/>
          <w:szCs w:val="28"/>
        </w:rPr>
        <w:t>иквидация</w:t>
      </w:r>
      <w:r w:rsidR="001C270E" w:rsidRPr="008247A9">
        <w:rPr>
          <w:sz w:val="28"/>
          <w:szCs w:val="28"/>
        </w:rPr>
        <w:t>об</w:t>
      </w:r>
      <w:r w:rsidR="00460451" w:rsidRPr="008247A9">
        <w:rPr>
          <w:sz w:val="28"/>
          <w:szCs w:val="28"/>
        </w:rPr>
        <w:t>уча</w:t>
      </w:r>
      <w:r w:rsidR="001C270E" w:rsidRPr="008247A9">
        <w:rPr>
          <w:sz w:val="28"/>
          <w:szCs w:val="28"/>
        </w:rPr>
        <w:t>ю</w:t>
      </w:r>
      <w:r w:rsidR="00460451" w:rsidRPr="008247A9">
        <w:rPr>
          <w:sz w:val="28"/>
          <w:szCs w:val="28"/>
        </w:rPr>
        <w:t xml:space="preserve">щимися академической задолженности в течение следующего учебного года </w:t>
      </w:r>
      <w:r w:rsidR="00B41C0F" w:rsidRPr="008247A9">
        <w:rPr>
          <w:sz w:val="28"/>
          <w:szCs w:val="28"/>
        </w:rPr>
        <w:t xml:space="preserve">проводится </w:t>
      </w:r>
      <w:r w:rsidR="00460451" w:rsidRPr="008247A9">
        <w:rPr>
          <w:sz w:val="28"/>
          <w:szCs w:val="28"/>
        </w:rPr>
        <w:t xml:space="preserve">в сроки </w:t>
      </w:r>
      <w:r w:rsidR="00460451" w:rsidRPr="00FB3B19">
        <w:rPr>
          <w:sz w:val="28"/>
          <w:szCs w:val="28"/>
          <w:highlight w:val="yellow"/>
        </w:rPr>
        <w:t xml:space="preserve">с 1 сентября по </w:t>
      </w:r>
      <w:r w:rsidR="009B1C1A" w:rsidRPr="00FB3B19">
        <w:rPr>
          <w:sz w:val="28"/>
          <w:szCs w:val="28"/>
          <w:highlight w:val="yellow"/>
        </w:rPr>
        <w:t>3</w:t>
      </w:r>
      <w:r w:rsidR="00D62B72" w:rsidRPr="00FB3B19">
        <w:rPr>
          <w:sz w:val="28"/>
          <w:szCs w:val="28"/>
          <w:highlight w:val="yellow"/>
        </w:rPr>
        <w:t>1</w:t>
      </w:r>
      <w:r w:rsidR="00D62B72" w:rsidRPr="008247A9">
        <w:rPr>
          <w:sz w:val="28"/>
          <w:szCs w:val="28"/>
        </w:rPr>
        <w:t xml:space="preserve"> дека</w:t>
      </w:r>
      <w:r w:rsidR="00460451" w:rsidRPr="008247A9">
        <w:rPr>
          <w:sz w:val="28"/>
          <w:szCs w:val="28"/>
        </w:rPr>
        <w:t xml:space="preserve">бря </w:t>
      </w:r>
      <w:r w:rsidR="00B41C0F" w:rsidRPr="008247A9">
        <w:rPr>
          <w:sz w:val="28"/>
          <w:szCs w:val="28"/>
        </w:rPr>
        <w:t xml:space="preserve">по согласованию с </w:t>
      </w:r>
      <w:r w:rsidR="009F7299" w:rsidRPr="008247A9">
        <w:rPr>
          <w:sz w:val="28"/>
          <w:szCs w:val="28"/>
        </w:rPr>
        <w:t xml:space="preserve"> ро</w:t>
      </w:r>
      <w:r w:rsidRPr="008247A9">
        <w:rPr>
          <w:sz w:val="28"/>
          <w:szCs w:val="28"/>
        </w:rPr>
        <w:t>дителями</w:t>
      </w:r>
      <w:r w:rsidR="009F7299" w:rsidRPr="008247A9">
        <w:rPr>
          <w:sz w:val="28"/>
          <w:szCs w:val="28"/>
        </w:rPr>
        <w:t xml:space="preserve"> (законными представителями</w:t>
      </w:r>
      <w:r w:rsidR="00460451" w:rsidRPr="008247A9">
        <w:rPr>
          <w:sz w:val="28"/>
          <w:szCs w:val="28"/>
        </w:rPr>
        <w:t>).</w:t>
      </w:r>
    </w:p>
    <w:p w:rsidR="00460451" w:rsidRPr="00460451" w:rsidRDefault="00460451" w:rsidP="00FB3B19">
      <w:pPr>
        <w:pStyle w:val="Style2"/>
        <w:widowControl/>
        <w:tabs>
          <w:tab w:val="left" w:pos="1134"/>
        </w:tabs>
        <w:spacing w:line="240" w:lineRule="auto"/>
        <w:ind w:firstLine="567"/>
        <w:rPr>
          <w:rStyle w:val="FontStyle24"/>
          <w:b w:val="0"/>
          <w:bCs w:val="0"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t xml:space="preserve">4.6. Обучающиеся, имеющие академическую задолженность, вправе пройти промежуточную аттестацию по </w:t>
      </w:r>
      <w:proofErr w:type="gramStart"/>
      <w:r w:rsidRPr="00460451">
        <w:rPr>
          <w:rStyle w:val="FontStyle24"/>
          <w:b w:val="0"/>
          <w:sz w:val="28"/>
          <w:szCs w:val="28"/>
        </w:rPr>
        <w:t>соответствующим</w:t>
      </w:r>
      <w:proofErr w:type="gramEnd"/>
      <w:r w:rsidRPr="00460451">
        <w:rPr>
          <w:rStyle w:val="FontStyle24"/>
          <w:b w:val="0"/>
          <w:sz w:val="28"/>
          <w:szCs w:val="28"/>
        </w:rPr>
        <w:t xml:space="preserve"> учебному предм</w:t>
      </w:r>
      <w:r w:rsidRPr="00460451">
        <w:rPr>
          <w:rStyle w:val="FontStyle24"/>
          <w:b w:val="0"/>
          <w:sz w:val="28"/>
          <w:szCs w:val="28"/>
        </w:rPr>
        <w:t>е</w:t>
      </w:r>
      <w:r w:rsidRPr="00460451">
        <w:rPr>
          <w:rStyle w:val="FontStyle24"/>
          <w:b w:val="0"/>
          <w:sz w:val="28"/>
          <w:szCs w:val="28"/>
        </w:rPr>
        <w:t>ту, курсу, дисциплине (модулю) не более двух раз в сроки, определяемые Школой в пределах одного года с момента образования академической з</w:t>
      </w:r>
      <w:r w:rsidRPr="00460451">
        <w:rPr>
          <w:rStyle w:val="FontStyle24"/>
          <w:b w:val="0"/>
          <w:sz w:val="28"/>
          <w:szCs w:val="28"/>
        </w:rPr>
        <w:t>а</w:t>
      </w:r>
      <w:r w:rsidRPr="00460451">
        <w:rPr>
          <w:rStyle w:val="FontStyle24"/>
          <w:b w:val="0"/>
          <w:sz w:val="28"/>
          <w:szCs w:val="28"/>
        </w:rPr>
        <w:t xml:space="preserve">долженности. В указанный период не включаются время болезни </w:t>
      </w:r>
      <w:proofErr w:type="gramStart"/>
      <w:r w:rsidRPr="00460451">
        <w:rPr>
          <w:rStyle w:val="FontStyle24"/>
          <w:b w:val="0"/>
          <w:sz w:val="28"/>
          <w:szCs w:val="28"/>
        </w:rPr>
        <w:t>обучающ</w:t>
      </w:r>
      <w:r w:rsidRPr="00460451">
        <w:rPr>
          <w:rStyle w:val="FontStyle24"/>
          <w:b w:val="0"/>
          <w:sz w:val="28"/>
          <w:szCs w:val="28"/>
        </w:rPr>
        <w:t>е</w:t>
      </w:r>
      <w:r w:rsidRPr="00460451">
        <w:rPr>
          <w:rStyle w:val="FontStyle24"/>
          <w:b w:val="0"/>
          <w:sz w:val="28"/>
          <w:szCs w:val="28"/>
        </w:rPr>
        <w:t>гося</w:t>
      </w:r>
      <w:proofErr w:type="gramEnd"/>
      <w:r w:rsidRPr="00460451">
        <w:rPr>
          <w:rStyle w:val="FontStyle24"/>
          <w:b w:val="0"/>
          <w:sz w:val="28"/>
          <w:szCs w:val="28"/>
        </w:rPr>
        <w:t xml:space="preserve">. </w:t>
      </w:r>
    </w:p>
    <w:p w:rsidR="00460451" w:rsidRPr="00460451" w:rsidRDefault="00460451" w:rsidP="00460451">
      <w:pPr>
        <w:pStyle w:val="Style2"/>
        <w:widowControl/>
        <w:tabs>
          <w:tab w:val="left" w:pos="1134"/>
        </w:tabs>
        <w:spacing w:line="240" w:lineRule="auto"/>
        <w:ind w:firstLine="567"/>
        <w:rPr>
          <w:rStyle w:val="FontStyle24"/>
          <w:b w:val="0"/>
          <w:bCs w:val="0"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t>4.7. Для проведения промежуточной аттестации во второй раз Школой создается комиссия.</w:t>
      </w:r>
    </w:p>
    <w:p w:rsidR="00460451" w:rsidRPr="00460451" w:rsidRDefault="00460451" w:rsidP="00460451">
      <w:pPr>
        <w:pStyle w:val="Style2"/>
        <w:widowControl/>
        <w:tabs>
          <w:tab w:val="left" w:pos="1134"/>
        </w:tabs>
        <w:spacing w:line="240" w:lineRule="auto"/>
        <w:ind w:firstLine="567"/>
        <w:rPr>
          <w:rStyle w:val="FontStyle24"/>
          <w:b w:val="0"/>
          <w:bCs w:val="0"/>
          <w:sz w:val="28"/>
          <w:szCs w:val="28"/>
        </w:rPr>
      </w:pPr>
      <w:r w:rsidRPr="00460451">
        <w:rPr>
          <w:rStyle w:val="FontStyle24"/>
          <w:b w:val="0"/>
          <w:sz w:val="28"/>
          <w:szCs w:val="28"/>
        </w:rPr>
        <w:t xml:space="preserve">4.8. </w:t>
      </w:r>
      <w:proofErr w:type="gramStart"/>
      <w:r w:rsidRPr="00460451">
        <w:rPr>
          <w:rStyle w:val="FontStyle24"/>
          <w:b w:val="0"/>
          <w:sz w:val="28"/>
          <w:szCs w:val="28"/>
        </w:rPr>
        <w:t>Обучающиеся, не прошедшие промежуточной аттестации по уваж</w:t>
      </w:r>
      <w:r w:rsidRPr="00460451">
        <w:rPr>
          <w:rStyle w:val="FontStyle24"/>
          <w:b w:val="0"/>
          <w:sz w:val="28"/>
          <w:szCs w:val="28"/>
        </w:rPr>
        <w:t>и</w:t>
      </w:r>
      <w:r w:rsidRPr="00460451">
        <w:rPr>
          <w:rStyle w:val="FontStyle24"/>
          <w:b w:val="0"/>
          <w:sz w:val="28"/>
          <w:szCs w:val="28"/>
        </w:rPr>
        <w:t>тельным причинам или имеющие академическую задолженность, переводя</w:t>
      </w:r>
      <w:r w:rsidRPr="00460451">
        <w:rPr>
          <w:rStyle w:val="FontStyle24"/>
          <w:b w:val="0"/>
          <w:sz w:val="28"/>
          <w:szCs w:val="28"/>
        </w:rPr>
        <w:t>т</w:t>
      </w:r>
      <w:r w:rsidRPr="00460451">
        <w:rPr>
          <w:rStyle w:val="FontStyle24"/>
          <w:b w:val="0"/>
          <w:sz w:val="28"/>
          <w:szCs w:val="28"/>
        </w:rPr>
        <w:t>ся в следующий класс условно.</w:t>
      </w:r>
      <w:proofErr w:type="gramEnd"/>
      <w:r w:rsidRPr="00460451">
        <w:rPr>
          <w:rStyle w:val="FontStyle24"/>
          <w:b w:val="0"/>
          <w:sz w:val="28"/>
          <w:szCs w:val="28"/>
        </w:rPr>
        <w:t xml:space="preserve"> Решение об условном переводе принимается Педагогическим советом Школы, утверждается приказом директора Школы и доводится до сведения родителей (законных представителей) обучающихся под роспись. В решении и приказе отражаются сроки и порядок ликвидации задолженности. В классный журнал и личное дело </w:t>
      </w:r>
      <w:proofErr w:type="gramStart"/>
      <w:r w:rsidRPr="00460451">
        <w:rPr>
          <w:rStyle w:val="FontStyle24"/>
          <w:b w:val="0"/>
          <w:sz w:val="28"/>
          <w:szCs w:val="28"/>
        </w:rPr>
        <w:t>обучающегося</w:t>
      </w:r>
      <w:proofErr w:type="gramEnd"/>
      <w:r w:rsidRPr="00460451">
        <w:rPr>
          <w:rStyle w:val="FontStyle24"/>
          <w:b w:val="0"/>
          <w:sz w:val="28"/>
          <w:szCs w:val="28"/>
        </w:rPr>
        <w:t xml:space="preserve"> вносится соответствующая запись.</w:t>
      </w:r>
    </w:p>
    <w:p w:rsidR="00460451" w:rsidRPr="00460451" w:rsidRDefault="00460451" w:rsidP="00460451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460451">
        <w:rPr>
          <w:rStyle w:val="FontStyle24"/>
          <w:b w:val="0"/>
          <w:sz w:val="28"/>
          <w:szCs w:val="28"/>
        </w:rPr>
        <w:t>Обучающиеся в Школе по образовательным программам начального общего, основного общего и среднего общего образования, не ликвидир</w:t>
      </w:r>
      <w:r w:rsidRPr="00460451">
        <w:rPr>
          <w:rStyle w:val="FontStyle24"/>
          <w:b w:val="0"/>
          <w:sz w:val="28"/>
          <w:szCs w:val="28"/>
        </w:rPr>
        <w:t>о</w:t>
      </w:r>
      <w:r w:rsidRPr="00460451">
        <w:rPr>
          <w:rStyle w:val="FontStyle24"/>
          <w:b w:val="0"/>
          <w:sz w:val="28"/>
          <w:szCs w:val="28"/>
        </w:rPr>
        <w:t>вавшие в установленные сроки академической задолженности с момента ее образования, по усмотрению их родителей (законных представителей) оста</w:t>
      </w:r>
      <w:r w:rsidRPr="00460451">
        <w:rPr>
          <w:rStyle w:val="FontStyle24"/>
          <w:b w:val="0"/>
          <w:sz w:val="28"/>
          <w:szCs w:val="28"/>
        </w:rPr>
        <w:t>в</w:t>
      </w:r>
      <w:r w:rsidRPr="00460451">
        <w:rPr>
          <w:rStyle w:val="FontStyle24"/>
          <w:b w:val="0"/>
          <w:sz w:val="28"/>
          <w:szCs w:val="28"/>
        </w:rPr>
        <w:t>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460451" w:rsidRPr="00CE5F23" w:rsidRDefault="00460451" w:rsidP="00460451">
      <w:pPr>
        <w:pStyle w:val="Style2"/>
        <w:widowControl/>
        <w:tabs>
          <w:tab w:val="left" w:pos="1134"/>
        </w:tabs>
        <w:spacing w:line="240" w:lineRule="auto"/>
        <w:ind w:firstLine="567"/>
        <w:rPr>
          <w:rStyle w:val="FontStyle24"/>
          <w:bCs w:val="0"/>
          <w:sz w:val="28"/>
          <w:szCs w:val="28"/>
        </w:rPr>
      </w:pPr>
      <w:r w:rsidRPr="00460451">
        <w:rPr>
          <w:rFonts w:ascii="Times New Roman" w:hAnsi="Times New Roman"/>
          <w:sz w:val="28"/>
          <w:szCs w:val="28"/>
        </w:rPr>
        <w:t xml:space="preserve">4.9. Родителям (законным представителям) обучающегося должно быть своевременно вручено письменное уведомление  о неудовлетворительных </w:t>
      </w:r>
      <w:r w:rsidRPr="00460451">
        <w:rPr>
          <w:rStyle w:val="FontStyle19"/>
          <w:sz w:val="28"/>
          <w:szCs w:val="28"/>
        </w:rPr>
        <w:t xml:space="preserve">годовых </w:t>
      </w:r>
      <w:r w:rsidRPr="00460451">
        <w:rPr>
          <w:rStyle w:val="FontStyle16"/>
          <w:sz w:val="28"/>
          <w:szCs w:val="28"/>
        </w:rPr>
        <w:t xml:space="preserve">отметках, отметках,  полученных </w:t>
      </w:r>
      <w:r w:rsidRPr="00460451">
        <w:rPr>
          <w:rStyle w:val="FontStyle19"/>
          <w:sz w:val="28"/>
          <w:szCs w:val="28"/>
        </w:rPr>
        <w:t xml:space="preserve">в ходе </w:t>
      </w:r>
      <w:r w:rsidRPr="00460451">
        <w:rPr>
          <w:rStyle w:val="FontStyle16"/>
          <w:sz w:val="28"/>
          <w:szCs w:val="28"/>
        </w:rPr>
        <w:t>промежуточной  аттестации и решение педагогического совета о повторном обучении в данном классе или условном переводе обучающегося в следующий класс после прохожд</w:t>
      </w:r>
      <w:r w:rsidRPr="00460451">
        <w:rPr>
          <w:rStyle w:val="FontStyle16"/>
          <w:sz w:val="28"/>
          <w:szCs w:val="28"/>
        </w:rPr>
        <w:t>е</w:t>
      </w:r>
      <w:r w:rsidRPr="00460451">
        <w:rPr>
          <w:rStyle w:val="FontStyle16"/>
          <w:sz w:val="28"/>
          <w:szCs w:val="28"/>
        </w:rPr>
        <w:t xml:space="preserve">ния им повторной промежуточной аттестации. Копия этого уведомления с подписью родителей </w:t>
      </w:r>
      <w:r w:rsidRPr="00E758C5">
        <w:rPr>
          <w:rStyle w:val="FontStyle16"/>
          <w:sz w:val="28"/>
          <w:szCs w:val="28"/>
        </w:rPr>
        <w:t>хранится в личном деле</w:t>
      </w:r>
      <w:r w:rsidRPr="00CE5F23">
        <w:rPr>
          <w:rStyle w:val="FontStyle16"/>
          <w:sz w:val="28"/>
          <w:szCs w:val="28"/>
        </w:rPr>
        <w:t xml:space="preserve"> обучающегося</w:t>
      </w:r>
    </w:p>
    <w:p w:rsidR="00460451" w:rsidRPr="00BD7356" w:rsidRDefault="00460451" w:rsidP="00460451">
      <w:pPr>
        <w:shd w:val="clear" w:color="auto" w:fill="FFFFFF"/>
        <w:ind w:firstLine="567"/>
        <w:jc w:val="both"/>
        <w:rPr>
          <w:sz w:val="28"/>
          <w:szCs w:val="28"/>
        </w:rPr>
      </w:pPr>
      <w:r w:rsidRPr="00BD7356">
        <w:rPr>
          <w:sz w:val="28"/>
          <w:szCs w:val="28"/>
        </w:rPr>
        <w:t>Школа информирует родителей</w:t>
      </w:r>
      <w:r w:rsidR="001E5004">
        <w:rPr>
          <w:sz w:val="28"/>
          <w:szCs w:val="28"/>
        </w:rPr>
        <w:t xml:space="preserve"> </w:t>
      </w:r>
      <w:r w:rsidRPr="00BD7356">
        <w:rPr>
          <w:sz w:val="28"/>
          <w:szCs w:val="28"/>
        </w:rPr>
        <w:t xml:space="preserve">(законных представителей) </w:t>
      </w:r>
      <w:r w:rsidR="001C270E">
        <w:rPr>
          <w:sz w:val="28"/>
          <w:szCs w:val="28"/>
        </w:rPr>
        <w:t>об</w:t>
      </w:r>
      <w:r w:rsidRPr="00BD7356">
        <w:rPr>
          <w:sz w:val="28"/>
          <w:szCs w:val="28"/>
        </w:rPr>
        <w:t>уча</w:t>
      </w:r>
      <w:r w:rsidR="001C270E">
        <w:rPr>
          <w:sz w:val="28"/>
          <w:szCs w:val="28"/>
        </w:rPr>
        <w:t>ю</w:t>
      </w:r>
      <w:r w:rsidRPr="00BD7356">
        <w:rPr>
          <w:sz w:val="28"/>
          <w:szCs w:val="28"/>
        </w:rPr>
        <w:t>щ</w:t>
      </w:r>
      <w:r w:rsidRPr="00BD7356">
        <w:rPr>
          <w:sz w:val="28"/>
          <w:szCs w:val="28"/>
        </w:rPr>
        <w:t>е</w:t>
      </w:r>
      <w:r w:rsidRPr="00BD7356">
        <w:rPr>
          <w:sz w:val="28"/>
          <w:szCs w:val="28"/>
        </w:rPr>
        <w:t>гося о необходимости принятия решения об организации дальнейшего об</w:t>
      </w:r>
      <w:r w:rsidRPr="00BD7356">
        <w:rPr>
          <w:sz w:val="28"/>
          <w:szCs w:val="28"/>
        </w:rPr>
        <w:t>у</w:t>
      </w:r>
      <w:r w:rsidRPr="00BD7356">
        <w:rPr>
          <w:sz w:val="28"/>
          <w:szCs w:val="28"/>
        </w:rPr>
        <w:t>чения</w:t>
      </w:r>
      <w:r w:rsidR="001C270E">
        <w:rPr>
          <w:sz w:val="28"/>
          <w:szCs w:val="28"/>
        </w:rPr>
        <w:t>об</w:t>
      </w:r>
      <w:r w:rsidRPr="00BD7356">
        <w:rPr>
          <w:sz w:val="28"/>
          <w:szCs w:val="28"/>
        </w:rPr>
        <w:t>уча</w:t>
      </w:r>
      <w:r w:rsidR="001C270E">
        <w:rPr>
          <w:sz w:val="28"/>
          <w:szCs w:val="28"/>
        </w:rPr>
        <w:t>ю</w:t>
      </w:r>
      <w:r w:rsidRPr="00BD7356">
        <w:rPr>
          <w:sz w:val="28"/>
          <w:szCs w:val="28"/>
        </w:rPr>
        <w:t>щегося в письменной форме.</w:t>
      </w:r>
    </w:p>
    <w:p w:rsidR="008D50CF" w:rsidRDefault="008D50CF" w:rsidP="00460451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8D50CF" w:rsidRDefault="008D50CF" w:rsidP="00460451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8D50CF" w:rsidRDefault="008D50CF" w:rsidP="00460451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8D50CF" w:rsidRDefault="008D50CF" w:rsidP="00460451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8D50CF" w:rsidRDefault="008D50CF" w:rsidP="00460451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460451" w:rsidRPr="00460451" w:rsidRDefault="00460451" w:rsidP="00460451">
      <w:pPr>
        <w:shd w:val="clear" w:color="auto" w:fill="FFFFFF"/>
        <w:ind w:firstLine="567"/>
        <w:jc w:val="both"/>
        <w:rPr>
          <w:b/>
          <w:sz w:val="28"/>
          <w:szCs w:val="28"/>
        </w:rPr>
      </w:pPr>
      <w:bookmarkStart w:id="10" w:name="_GoBack"/>
      <w:bookmarkEnd w:id="10"/>
      <w:r w:rsidRPr="00460451">
        <w:rPr>
          <w:b/>
          <w:sz w:val="28"/>
          <w:szCs w:val="28"/>
          <w:lang w:val="en-US"/>
        </w:rPr>
        <w:lastRenderedPageBreak/>
        <w:t>V</w:t>
      </w:r>
      <w:r w:rsidRPr="00460451">
        <w:rPr>
          <w:b/>
          <w:sz w:val="28"/>
          <w:szCs w:val="28"/>
        </w:rPr>
        <w:t>. Особенности проведения промежуточной аттестации экстернов</w:t>
      </w:r>
    </w:p>
    <w:p w:rsidR="00460451" w:rsidRPr="00460451" w:rsidRDefault="00460451" w:rsidP="00460451">
      <w:pPr>
        <w:pStyle w:val="aa"/>
        <w:shd w:val="clear" w:color="auto" w:fill="FFFFFF"/>
        <w:spacing w:after="0" w:line="240" w:lineRule="auto"/>
        <w:ind w:left="120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60451" w:rsidRPr="00CE5F23" w:rsidRDefault="00460451" w:rsidP="00460451">
      <w:pPr>
        <w:shd w:val="clear" w:color="auto" w:fill="FFFFFF"/>
        <w:ind w:firstLine="567"/>
        <w:jc w:val="both"/>
        <w:rPr>
          <w:sz w:val="28"/>
          <w:szCs w:val="28"/>
        </w:rPr>
      </w:pPr>
      <w:r w:rsidRPr="00CE5F23">
        <w:rPr>
          <w:sz w:val="28"/>
          <w:szCs w:val="28"/>
        </w:rPr>
        <w:t>5.1. Промежуточная аттестация экстернов проводится в соответствии с настоящим положением в сроки и в формах, предусмотренных образовател</w:t>
      </w:r>
      <w:r w:rsidRPr="00CE5F23">
        <w:rPr>
          <w:sz w:val="28"/>
          <w:szCs w:val="28"/>
        </w:rPr>
        <w:t>ь</w:t>
      </w:r>
      <w:r w:rsidRPr="00CE5F23">
        <w:rPr>
          <w:sz w:val="28"/>
          <w:szCs w:val="28"/>
        </w:rPr>
        <w:t>ной программой, в порядке, установленном настоящим положением.  </w:t>
      </w:r>
    </w:p>
    <w:p w:rsidR="00460451" w:rsidRPr="00CE5F23" w:rsidRDefault="00460451" w:rsidP="00460451">
      <w:pPr>
        <w:shd w:val="clear" w:color="auto" w:fill="FFFFFF"/>
        <w:ind w:firstLine="567"/>
        <w:jc w:val="both"/>
        <w:rPr>
          <w:sz w:val="28"/>
          <w:szCs w:val="28"/>
        </w:rPr>
      </w:pPr>
      <w:r w:rsidRPr="00CE5F23">
        <w:rPr>
          <w:sz w:val="28"/>
          <w:szCs w:val="28"/>
        </w:rPr>
        <w:t>5.2. По заявлению экстерна образовательная организация вправе устан</w:t>
      </w:r>
      <w:r w:rsidRPr="00CE5F23">
        <w:rPr>
          <w:sz w:val="28"/>
          <w:szCs w:val="28"/>
        </w:rPr>
        <w:t>о</w:t>
      </w:r>
      <w:r w:rsidRPr="00CE5F23">
        <w:rPr>
          <w:sz w:val="28"/>
          <w:szCs w:val="28"/>
        </w:rPr>
        <w:t xml:space="preserve">вить индивидуальный срок проведения промежуточной аттестации. </w:t>
      </w:r>
    </w:p>
    <w:p w:rsidR="00460451" w:rsidRPr="00CE5F23" w:rsidRDefault="00460451" w:rsidP="00460451">
      <w:pPr>
        <w:shd w:val="clear" w:color="auto" w:fill="FFFFFF"/>
        <w:ind w:firstLine="567"/>
        <w:jc w:val="both"/>
        <w:rPr>
          <w:sz w:val="28"/>
          <w:szCs w:val="28"/>
        </w:rPr>
      </w:pPr>
      <w:r w:rsidRPr="00CE5F23">
        <w:rPr>
          <w:sz w:val="28"/>
          <w:szCs w:val="28"/>
        </w:rPr>
        <w:t>5.3. Гражданин, желающий пройти промежуточную аттестацию в обр</w:t>
      </w:r>
      <w:r w:rsidRPr="00CE5F23">
        <w:rPr>
          <w:sz w:val="28"/>
          <w:szCs w:val="28"/>
        </w:rPr>
        <w:t>а</w:t>
      </w:r>
      <w:r w:rsidRPr="00CE5F23">
        <w:rPr>
          <w:sz w:val="28"/>
          <w:szCs w:val="28"/>
        </w:rPr>
        <w:t>зовательной организации, (его законные представители) имеет право на п</w:t>
      </w:r>
      <w:r w:rsidRPr="00CE5F23">
        <w:rPr>
          <w:sz w:val="28"/>
          <w:szCs w:val="28"/>
        </w:rPr>
        <w:t>о</w:t>
      </w:r>
      <w:r w:rsidRPr="00CE5F23">
        <w:rPr>
          <w:sz w:val="28"/>
          <w:szCs w:val="28"/>
        </w:rPr>
        <w:t>лучение информации о сроках, формах и порядке проведения промежуто</w:t>
      </w:r>
      <w:r w:rsidRPr="00CE5F23">
        <w:rPr>
          <w:sz w:val="28"/>
          <w:szCs w:val="28"/>
        </w:rPr>
        <w:t>ч</w:t>
      </w:r>
      <w:r w:rsidRPr="00CE5F23">
        <w:rPr>
          <w:sz w:val="28"/>
          <w:szCs w:val="28"/>
        </w:rPr>
        <w:t xml:space="preserve">ной аттестации, а также о порядке зачисления экстерном в образовательную организацию. </w:t>
      </w:r>
    </w:p>
    <w:p w:rsidR="00460451" w:rsidRPr="00CE5F23" w:rsidRDefault="00460451" w:rsidP="00460451">
      <w:pPr>
        <w:shd w:val="clear" w:color="auto" w:fill="FFFFFF"/>
        <w:ind w:firstLine="567"/>
        <w:jc w:val="both"/>
        <w:rPr>
          <w:sz w:val="28"/>
          <w:szCs w:val="28"/>
        </w:rPr>
      </w:pPr>
      <w:r w:rsidRPr="00CE5F23">
        <w:rPr>
          <w:sz w:val="28"/>
          <w:szCs w:val="28"/>
        </w:rPr>
        <w:t>5.4. Гражданин, желающий пройти промежуточную аттестацию (его з</w:t>
      </w:r>
      <w:r w:rsidRPr="00CE5F23">
        <w:rPr>
          <w:sz w:val="28"/>
          <w:szCs w:val="28"/>
        </w:rPr>
        <w:t>а</w:t>
      </w:r>
      <w:r w:rsidRPr="00CE5F23">
        <w:rPr>
          <w:sz w:val="28"/>
          <w:szCs w:val="28"/>
        </w:rPr>
        <w:t xml:space="preserve">конные представители) должен подать заявление о зачислении его экстерном в </w:t>
      </w:r>
      <w:r w:rsidR="00DD64AC">
        <w:rPr>
          <w:sz w:val="28"/>
          <w:szCs w:val="28"/>
        </w:rPr>
        <w:t>обще</w:t>
      </w:r>
      <w:r w:rsidRPr="00CE5F23">
        <w:rPr>
          <w:sz w:val="28"/>
          <w:szCs w:val="28"/>
        </w:rPr>
        <w:t xml:space="preserve">образовательную </w:t>
      </w:r>
      <w:r w:rsidRPr="00AA14AB">
        <w:rPr>
          <w:sz w:val="28"/>
          <w:szCs w:val="28"/>
        </w:rPr>
        <w:t>организацию не позднее, чем  за месяц до начала проведения соответствующей промежуточной аттестации</w:t>
      </w:r>
      <w:r w:rsidRPr="00CE5F23">
        <w:rPr>
          <w:sz w:val="28"/>
          <w:szCs w:val="28"/>
        </w:rPr>
        <w:t>. В ином случае гражданин к проведению промежуточной аттестации в указанный срок не допускается, за исключением случая, предусмотренного пунктом 5.2 насто</w:t>
      </w:r>
      <w:r w:rsidRPr="00CE5F23">
        <w:rPr>
          <w:sz w:val="28"/>
          <w:szCs w:val="28"/>
        </w:rPr>
        <w:t>я</w:t>
      </w:r>
      <w:r w:rsidRPr="00CE5F23">
        <w:rPr>
          <w:sz w:val="28"/>
          <w:szCs w:val="28"/>
        </w:rPr>
        <w:t xml:space="preserve">щего положения. </w:t>
      </w:r>
    </w:p>
    <w:p w:rsidR="00460451" w:rsidRPr="00CE5F23" w:rsidRDefault="00460451" w:rsidP="004604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aps/>
          <w:sz w:val="28"/>
          <w:szCs w:val="28"/>
        </w:rPr>
      </w:pPr>
    </w:p>
    <w:p w:rsidR="00460451" w:rsidRPr="00460451" w:rsidRDefault="00460451" w:rsidP="004604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AA14AB">
        <w:rPr>
          <w:b/>
          <w:bCs/>
          <w:caps/>
          <w:sz w:val="28"/>
          <w:szCs w:val="28"/>
          <w:lang w:val="en-US"/>
        </w:rPr>
        <w:t>VI</w:t>
      </w:r>
      <w:r w:rsidRPr="00AA14AB">
        <w:rPr>
          <w:b/>
          <w:bCs/>
          <w:sz w:val="28"/>
          <w:szCs w:val="28"/>
        </w:rPr>
        <w:t xml:space="preserve">. </w:t>
      </w:r>
      <w:r w:rsidRPr="00AA14AB">
        <w:rPr>
          <w:b/>
          <w:sz w:val="28"/>
          <w:szCs w:val="28"/>
        </w:rPr>
        <w:t>Права и обязанности участников образовательного процесса</w:t>
      </w:r>
    </w:p>
    <w:p w:rsidR="00AA14AB" w:rsidRDefault="00AA14AB" w:rsidP="004604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60451" w:rsidRPr="00460451" w:rsidRDefault="00460451" w:rsidP="004604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60451">
        <w:rPr>
          <w:b/>
          <w:sz w:val="28"/>
          <w:szCs w:val="28"/>
        </w:rPr>
        <w:t>6.1. Права участников образовательного процесса</w:t>
      </w:r>
    </w:p>
    <w:p w:rsidR="00460451" w:rsidRPr="00DD64AC" w:rsidRDefault="00460451" w:rsidP="0046045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D64AC">
        <w:rPr>
          <w:rFonts w:ascii="Times New Roman" w:hAnsi="Times New Roman" w:cs="Times New Roman"/>
          <w:color w:val="auto"/>
          <w:sz w:val="28"/>
          <w:szCs w:val="28"/>
        </w:rPr>
        <w:t>Обучающийся</w:t>
      </w:r>
      <w:proofErr w:type="gramEnd"/>
      <w:r w:rsidRPr="00DD64AC">
        <w:rPr>
          <w:rFonts w:ascii="Times New Roman" w:hAnsi="Times New Roman" w:cs="Times New Roman"/>
          <w:color w:val="auto"/>
          <w:sz w:val="28"/>
          <w:szCs w:val="28"/>
        </w:rPr>
        <w:t xml:space="preserve"> имеет право: </w:t>
      </w:r>
    </w:p>
    <w:p w:rsidR="00460451" w:rsidRPr="00BD7356" w:rsidRDefault="00460451" w:rsidP="00460451">
      <w:pPr>
        <w:pStyle w:val="Default"/>
        <w:numPr>
          <w:ilvl w:val="1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BD7356">
        <w:rPr>
          <w:rFonts w:ascii="Times New Roman" w:hAnsi="Times New Roman" w:cs="Times New Roman"/>
          <w:color w:val="auto"/>
          <w:sz w:val="28"/>
          <w:szCs w:val="28"/>
        </w:rPr>
        <w:t xml:space="preserve">на информацию о перечне предметов, выносимых на промежуточную аттестацию,  о сроках аттестации и формах её проведения; </w:t>
      </w:r>
    </w:p>
    <w:p w:rsidR="00460451" w:rsidRPr="00BD7356" w:rsidRDefault="00460451" w:rsidP="00460451">
      <w:pPr>
        <w:pStyle w:val="Default"/>
        <w:numPr>
          <w:ilvl w:val="1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BD7356">
        <w:rPr>
          <w:rFonts w:ascii="Times New Roman" w:hAnsi="Times New Roman" w:cs="Times New Roman"/>
          <w:color w:val="auto"/>
          <w:sz w:val="28"/>
          <w:szCs w:val="28"/>
        </w:rPr>
        <w:t xml:space="preserve">на консультации учителя-предметника по вопросам, выносимым на контроль; </w:t>
      </w:r>
    </w:p>
    <w:p w:rsidR="00460451" w:rsidRPr="00BD7356" w:rsidRDefault="00460451" w:rsidP="00460451">
      <w:pPr>
        <w:pStyle w:val="Default"/>
        <w:numPr>
          <w:ilvl w:val="1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BD7356">
        <w:rPr>
          <w:rFonts w:ascii="Times New Roman" w:hAnsi="Times New Roman" w:cs="Times New Roman"/>
          <w:color w:val="auto"/>
          <w:sz w:val="28"/>
          <w:szCs w:val="28"/>
        </w:rPr>
        <w:t xml:space="preserve">в случае болезни - на изменение формы промежуточной аттестации, ее отсрочку или освобождение (по решению Педагогического совета школы); </w:t>
      </w:r>
    </w:p>
    <w:p w:rsidR="00460451" w:rsidRPr="00BD7356" w:rsidRDefault="00460451" w:rsidP="00460451">
      <w:pPr>
        <w:pStyle w:val="Default"/>
        <w:numPr>
          <w:ilvl w:val="1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BD7356">
        <w:rPr>
          <w:rFonts w:ascii="Times New Roman" w:hAnsi="Times New Roman" w:cs="Times New Roman"/>
          <w:color w:val="auto"/>
          <w:sz w:val="28"/>
          <w:szCs w:val="28"/>
        </w:rPr>
        <w:t xml:space="preserve">на независимую и объективную оценку его уровня знаний. </w:t>
      </w:r>
    </w:p>
    <w:p w:rsidR="00460451" w:rsidRPr="00DD64AC" w:rsidRDefault="00460451" w:rsidP="0046045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60451" w:rsidRPr="00DD64AC" w:rsidRDefault="00460451" w:rsidP="0046045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4AC">
        <w:rPr>
          <w:rFonts w:ascii="Times New Roman" w:hAnsi="Times New Roman" w:cs="Times New Roman"/>
          <w:color w:val="auto"/>
          <w:sz w:val="28"/>
          <w:szCs w:val="28"/>
        </w:rPr>
        <w:t xml:space="preserve">Родители (законные представители) </w:t>
      </w:r>
      <w:proofErr w:type="gramStart"/>
      <w:r w:rsidRPr="00DD64AC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proofErr w:type="gramEnd"/>
      <w:r w:rsidRPr="00DD64AC">
        <w:rPr>
          <w:rFonts w:ascii="Times New Roman" w:hAnsi="Times New Roman" w:cs="Times New Roman"/>
          <w:color w:val="auto"/>
          <w:sz w:val="28"/>
          <w:szCs w:val="28"/>
        </w:rPr>
        <w:t xml:space="preserve"> имеют право: </w:t>
      </w:r>
    </w:p>
    <w:p w:rsidR="00460451" w:rsidRPr="00BD7356" w:rsidRDefault="00460451" w:rsidP="00460451">
      <w:pPr>
        <w:pStyle w:val="Default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7356">
        <w:rPr>
          <w:rFonts w:ascii="Times New Roman" w:hAnsi="Times New Roman" w:cs="Times New Roman"/>
          <w:color w:val="auto"/>
          <w:sz w:val="28"/>
          <w:szCs w:val="28"/>
        </w:rPr>
        <w:t xml:space="preserve">на информацию о формах, сроках и перечне предметов, выносимых на промежуточную аттестацию; </w:t>
      </w:r>
    </w:p>
    <w:p w:rsidR="00460451" w:rsidRPr="00BD7356" w:rsidRDefault="00460451" w:rsidP="00460451">
      <w:pPr>
        <w:pStyle w:val="Default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7356">
        <w:rPr>
          <w:rFonts w:ascii="Times New Roman" w:hAnsi="Times New Roman" w:cs="Times New Roman"/>
          <w:color w:val="auto"/>
          <w:sz w:val="28"/>
          <w:szCs w:val="28"/>
        </w:rPr>
        <w:t>на ознакомление с нормативными документами, определяющими п</w:t>
      </w:r>
      <w:r w:rsidRPr="00BD735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D7356">
        <w:rPr>
          <w:rFonts w:ascii="Times New Roman" w:hAnsi="Times New Roman" w:cs="Times New Roman"/>
          <w:color w:val="auto"/>
          <w:sz w:val="28"/>
          <w:szCs w:val="28"/>
        </w:rPr>
        <w:t xml:space="preserve">рядок проведения промежуточной аттестации,   и критерии оценивания работ </w:t>
      </w:r>
      <w:r w:rsidR="001C270E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BD7356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1C270E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BD7356">
        <w:rPr>
          <w:rFonts w:ascii="Times New Roman" w:hAnsi="Times New Roman" w:cs="Times New Roman"/>
          <w:color w:val="auto"/>
          <w:sz w:val="28"/>
          <w:szCs w:val="28"/>
        </w:rPr>
        <w:t xml:space="preserve">щихся; </w:t>
      </w:r>
    </w:p>
    <w:p w:rsidR="00460451" w:rsidRPr="00BD7356" w:rsidRDefault="00460451" w:rsidP="00460451">
      <w:pPr>
        <w:pStyle w:val="Default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7356">
        <w:rPr>
          <w:rFonts w:ascii="Times New Roman" w:hAnsi="Times New Roman" w:cs="Times New Roman"/>
          <w:color w:val="auto"/>
          <w:sz w:val="28"/>
          <w:szCs w:val="28"/>
        </w:rPr>
        <w:t xml:space="preserve">на ознакомление  с результатами аттестации их детей; </w:t>
      </w:r>
    </w:p>
    <w:p w:rsidR="00460451" w:rsidRPr="00BD7356" w:rsidRDefault="00460451" w:rsidP="00460451">
      <w:pPr>
        <w:pStyle w:val="Default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7356">
        <w:rPr>
          <w:rFonts w:ascii="Times New Roman" w:hAnsi="Times New Roman" w:cs="Times New Roman"/>
          <w:color w:val="auto"/>
          <w:sz w:val="28"/>
          <w:szCs w:val="28"/>
        </w:rPr>
        <w:t>на обжалование  результатов аттестации их ребенка в случае наруш</w:t>
      </w:r>
      <w:r w:rsidRPr="00BD735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D7356">
        <w:rPr>
          <w:rFonts w:ascii="Times New Roman" w:hAnsi="Times New Roman" w:cs="Times New Roman"/>
          <w:color w:val="auto"/>
          <w:sz w:val="28"/>
          <w:szCs w:val="28"/>
        </w:rPr>
        <w:t xml:space="preserve">ния процедуры аттестации или неудовлетворенности её результатами. </w:t>
      </w:r>
    </w:p>
    <w:p w:rsidR="00460451" w:rsidRDefault="00460451" w:rsidP="004604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  <w:u w:val="single"/>
        </w:rPr>
      </w:pPr>
    </w:p>
    <w:p w:rsidR="00460451" w:rsidRPr="00460451" w:rsidRDefault="00460451" w:rsidP="004604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60451">
        <w:rPr>
          <w:b/>
          <w:sz w:val="28"/>
          <w:szCs w:val="28"/>
        </w:rPr>
        <w:t xml:space="preserve">6.2. Обязанности участников образовательного процесса </w:t>
      </w:r>
    </w:p>
    <w:p w:rsidR="00460451" w:rsidRPr="00DD64AC" w:rsidRDefault="00460451" w:rsidP="004604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64AC">
        <w:rPr>
          <w:sz w:val="28"/>
          <w:szCs w:val="28"/>
        </w:rPr>
        <w:t>Администрация школы обязана:</w:t>
      </w:r>
    </w:p>
    <w:p w:rsidR="00460451" w:rsidRPr="00BD7356" w:rsidRDefault="00460451" w:rsidP="00460451">
      <w:pPr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  <w:u w:val="single"/>
        </w:rPr>
      </w:pPr>
      <w:r w:rsidRPr="00BD7356">
        <w:rPr>
          <w:sz w:val="28"/>
          <w:szCs w:val="28"/>
        </w:rPr>
        <w:lastRenderedPageBreak/>
        <w:t>довести до сведения учас</w:t>
      </w:r>
      <w:r w:rsidR="00AA14AB">
        <w:rPr>
          <w:sz w:val="28"/>
          <w:szCs w:val="28"/>
        </w:rPr>
        <w:t>тников образовательных отношений</w:t>
      </w:r>
      <w:r w:rsidRPr="00BD7356">
        <w:rPr>
          <w:sz w:val="28"/>
          <w:szCs w:val="28"/>
        </w:rPr>
        <w:t xml:space="preserve"> пор</w:t>
      </w:r>
      <w:r w:rsidRPr="00BD7356">
        <w:rPr>
          <w:sz w:val="28"/>
          <w:szCs w:val="28"/>
        </w:rPr>
        <w:t>я</w:t>
      </w:r>
      <w:r w:rsidRPr="00BD7356">
        <w:rPr>
          <w:sz w:val="28"/>
          <w:szCs w:val="28"/>
        </w:rPr>
        <w:t>док, сроки и перечень предметов, по которым проводится промежуточная а</w:t>
      </w:r>
      <w:r w:rsidRPr="00BD7356">
        <w:rPr>
          <w:sz w:val="28"/>
          <w:szCs w:val="28"/>
        </w:rPr>
        <w:t>т</w:t>
      </w:r>
      <w:r w:rsidRPr="00BD7356">
        <w:rPr>
          <w:sz w:val="28"/>
          <w:szCs w:val="28"/>
        </w:rPr>
        <w:t>тестация в установленные нормативно-правовой документацией сроки;</w:t>
      </w:r>
    </w:p>
    <w:p w:rsidR="00460451" w:rsidRPr="00BD7356" w:rsidRDefault="00460451" w:rsidP="00460451">
      <w:pPr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  <w:u w:val="single"/>
        </w:rPr>
      </w:pPr>
      <w:r w:rsidRPr="00BD7356">
        <w:rPr>
          <w:sz w:val="28"/>
          <w:szCs w:val="28"/>
        </w:rPr>
        <w:t>утвердить состав аттестационных комиссий по предметам (не менее двух учителей), установить сроки аттестационного периода;</w:t>
      </w:r>
    </w:p>
    <w:p w:rsidR="00460451" w:rsidRPr="00BD7356" w:rsidRDefault="00460451" w:rsidP="00460451">
      <w:pPr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  <w:u w:val="single"/>
        </w:rPr>
      </w:pPr>
      <w:r w:rsidRPr="00BD7356">
        <w:rPr>
          <w:sz w:val="28"/>
          <w:szCs w:val="28"/>
        </w:rPr>
        <w:t>подготовить и утвердить аттестационный материал, провести его  эк</w:t>
      </w:r>
      <w:r w:rsidRPr="00BD7356">
        <w:rPr>
          <w:sz w:val="28"/>
          <w:szCs w:val="28"/>
        </w:rPr>
        <w:t>с</w:t>
      </w:r>
      <w:r w:rsidRPr="00BD7356">
        <w:rPr>
          <w:sz w:val="28"/>
          <w:szCs w:val="28"/>
        </w:rPr>
        <w:t>пертизу;</w:t>
      </w:r>
    </w:p>
    <w:p w:rsidR="00460451" w:rsidRPr="00BD7356" w:rsidRDefault="00460451" w:rsidP="00460451">
      <w:pPr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  <w:u w:val="single"/>
        </w:rPr>
      </w:pPr>
      <w:r w:rsidRPr="00BD7356">
        <w:rPr>
          <w:sz w:val="28"/>
          <w:szCs w:val="28"/>
        </w:rPr>
        <w:t xml:space="preserve"> утвердить список </w:t>
      </w:r>
      <w:proofErr w:type="gramStart"/>
      <w:r w:rsidRPr="00BD7356">
        <w:rPr>
          <w:sz w:val="28"/>
          <w:szCs w:val="28"/>
        </w:rPr>
        <w:t>обучающихся</w:t>
      </w:r>
      <w:proofErr w:type="gramEnd"/>
      <w:r w:rsidRPr="00BD7356">
        <w:rPr>
          <w:sz w:val="28"/>
          <w:szCs w:val="28"/>
        </w:rPr>
        <w:t>, освобожденных от промежуточной аттестации;</w:t>
      </w:r>
    </w:p>
    <w:p w:rsidR="00460451" w:rsidRPr="00BD7356" w:rsidRDefault="00460451" w:rsidP="00460451">
      <w:pPr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  <w:u w:val="single"/>
        </w:rPr>
      </w:pPr>
      <w:r w:rsidRPr="00BD7356">
        <w:rPr>
          <w:sz w:val="28"/>
          <w:szCs w:val="28"/>
        </w:rPr>
        <w:t>представить анализ итогов промежуточной аттестации обучающихся Педагогический совет.</w:t>
      </w:r>
    </w:p>
    <w:p w:rsidR="00460451" w:rsidRDefault="00460451" w:rsidP="00460451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60451" w:rsidRPr="00DD64AC" w:rsidRDefault="00460451" w:rsidP="0046045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64AC">
        <w:rPr>
          <w:sz w:val="28"/>
          <w:szCs w:val="28"/>
        </w:rPr>
        <w:t>Члены  аттестационных комиссий обязаны:</w:t>
      </w:r>
    </w:p>
    <w:p w:rsidR="00460451" w:rsidRPr="00BD7356" w:rsidRDefault="00460451" w:rsidP="00460451">
      <w:pPr>
        <w:numPr>
          <w:ilvl w:val="0"/>
          <w:numId w:val="3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  <w:u w:val="single"/>
        </w:rPr>
      </w:pPr>
      <w:r w:rsidRPr="00BD7356">
        <w:rPr>
          <w:sz w:val="28"/>
          <w:szCs w:val="28"/>
        </w:rPr>
        <w:t xml:space="preserve">организовать необходимую консультативную помощь </w:t>
      </w:r>
      <w:proofErr w:type="gramStart"/>
      <w:r w:rsidRPr="00BD7356">
        <w:rPr>
          <w:sz w:val="28"/>
          <w:szCs w:val="28"/>
        </w:rPr>
        <w:t>обучающимся</w:t>
      </w:r>
      <w:proofErr w:type="gramEnd"/>
      <w:r w:rsidRPr="00BD7356">
        <w:rPr>
          <w:sz w:val="28"/>
          <w:szCs w:val="28"/>
        </w:rPr>
        <w:t xml:space="preserve"> при подготовке к промежуточной аттестации;</w:t>
      </w:r>
    </w:p>
    <w:p w:rsidR="00460451" w:rsidRPr="00BD7356" w:rsidRDefault="00460451" w:rsidP="00460451">
      <w:pPr>
        <w:numPr>
          <w:ilvl w:val="0"/>
          <w:numId w:val="3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  <w:u w:val="single"/>
        </w:rPr>
      </w:pPr>
      <w:r w:rsidRPr="00BD7356">
        <w:rPr>
          <w:sz w:val="28"/>
          <w:szCs w:val="28"/>
        </w:rPr>
        <w:t>присутствовать во время аттестации в учебных аудиториях,  обесп</w:t>
      </w:r>
      <w:r w:rsidRPr="00BD7356">
        <w:rPr>
          <w:sz w:val="28"/>
          <w:szCs w:val="28"/>
        </w:rPr>
        <w:t>е</w:t>
      </w:r>
      <w:r w:rsidRPr="00BD7356">
        <w:rPr>
          <w:sz w:val="28"/>
          <w:szCs w:val="28"/>
        </w:rPr>
        <w:t>чить порядок в аудиториях и объективность получения  результатов пром</w:t>
      </w:r>
      <w:r w:rsidRPr="00BD7356">
        <w:rPr>
          <w:sz w:val="28"/>
          <w:szCs w:val="28"/>
        </w:rPr>
        <w:t>е</w:t>
      </w:r>
      <w:r w:rsidRPr="00BD7356">
        <w:rPr>
          <w:sz w:val="28"/>
          <w:szCs w:val="28"/>
        </w:rPr>
        <w:t>жуточной аттестации;</w:t>
      </w:r>
    </w:p>
    <w:p w:rsidR="00460451" w:rsidRPr="00BD7356" w:rsidRDefault="00460451" w:rsidP="00460451">
      <w:pPr>
        <w:numPr>
          <w:ilvl w:val="0"/>
          <w:numId w:val="3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  <w:u w:val="single"/>
        </w:rPr>
      </w:pPr>
      <w:r w:rsidRPr="00BD7356">
        <w:rPr>
          <w:sz w:val="28"/>
          <w:szCs w:val="28"/>
        </w:rPr>
        <w:t>подгото</w:t>
      </w:r>
      <w:r w:rsidR="00AA14AB">
        <w:rPr>
          <w:sz w:val="28"/>
          <w:szCs w:val="28"/>
        </w:rPr>
        <w:t>вить и сдать в учебную часть в 3</w:t>
      </w:r>
      <w:r w:rsidRPr="00BD7356">
        <w:rPr>
          <w:sz w:val="28"/>
          <w:szCs w:val="28"/>
        </w:rPr>
        <w:t>х-дневный срок всю докуме</w:t>
      </w:r>
      <w:r w:rsidRPr="00BD7356">
        <w:rPr>
          <w:sz w:val="28"/>
          <w:szCs w:val="28"/>
        </w:rPr>
        <w:t>н</w:t>
      </w:r>
      <w:r w:rsidRPr="00BD7356">
        <w:rPr>
          <w:sz w:val="28"/>
          <w:szCs w:val="28"/>
        </w:rPr>
        <w:t xml:space="preserve">тацию по итогам проведения промежуточной аттестации: работы </w:t>
      </w:r>
      <w:r w:rsidR="001C270E">
        <w:rPr>
          <w:sz w:val="28"/>
          <w:szCs w:val="28"/>
        </w:rPr>
        <w:t>об</w:t>
      </w:r>
      <w:r w:rsidRPr="00BD7356">
        <w:rPr>
          <w:sz w:val="28"/>
          <w:szCs w:val="28"/>
        </w:rPr>
        <w:t>уча</w:t>
      </w:r>
      <w:r w:rsidR="001C270E">
        <w:rPr>
          <w:sz w:val="28"/>
          <w:szCs w:val="28"/>
        </w:rPr>
        <w:t>ю</w:t>
      </w:r>
      <w:r w:rsidRPr="00BD7356">
        <w:rPr>
          <w:sz w:val="28"/>
          <w:szCs w:val="28"/>
        </w:rPr>
        <w:t>щихся, протоколы проведения аттестационных испытаний, анализы провед</w:t>
      </w:r>
      <w:r w:rsidRPr="00BD7356">
        <w:rPr>
          <w:sz w:val="28"/>
          <w:szCs w:val="28"/>
        </w:rPr>
        <w:t>е</w:t>
      </w:r>
      <w:r w:rsidRPr="00BD7356">
        <w:rPr>
          <w:sz w:val="28"/>
          <w:szCs w:val="28"/>
        </w:rPr>
        <w:t>ния аттестационных испытаний;</w:t>
      </w:r>
    </w:p>
    <w:p w:rsidR="00460451" w:rsidRPr="00BD7356" w:rsidRDefault="00460451" w:rsidP="00460451">
      <w:pPr>
        <w:numPr>
          <w:ilvl w:val="0"/>
          <w:numId w:val="3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  <w:u w:val="single"/>
        </w:rPr>
      </w:pPr>
      <w:r w:rsidRPr="00BD7356">
        <w:rPr>
          <w:sz w:val="28"/>
          <w:szCs w:val="28"/>
        </w:rPr>
        <w:t>обеспечить своевременное оформление результатов промежуточной аттестации в классных журналах;</w:t>
      </w:r>
    </w:p>
    <w:p w:rsidR="00460451" w:rsidRPr="00BD7356" w:rsidRDefault="00460451" w:rsidP="00460451">
      <w:pPr>
        <w:numPr>
          <w:ilvl w:val="0"/>
          <w:numId w:val="3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  <w:u w:val="single"/>
        </w:rPr>
      </w:pPr>
      <w:r w:rsidRPr="00BD7356">
        <w:rPr>
          <w:sz w:val="28"/>
          <w:szCs w:val="28"/>
        </w:rPr>
        <w:t xml:space="preserve">провести аттестацию </w:t>
      </w:r>
      <w:proofErr w:type="gramStart"/>
      <w:r w:rsidRPr="00BD7356">
        <w:rPr>
          <w:sz w:val="28"/>
          <w:szCs w:val="28"/>
        </w:rPr>
        <w:t>обучающихся</w:t>
      </w:r>
      <w:proofErr w:type="gramEnd"/>
      <w:r w:rsidRPr="00BD7356">
        <w:rPr>
          <w:sz w:val="28"/>
          <w:szCs w:val="28"/>
        </w:rPr>
        <w:t xml:space="preserve"> по установленным предметам в соответствии с заявленной формой промежуточной аттестации.</w:t>
      </w:r>
    </w:p>
    <w:p w:rsidR="00460451" w:rsidRDefault="00460451" w:rsidP="00460451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0451" w:rsidRPr="00DD64AC" w:rsidRDefault="00460451" w:rsidP="0046045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4AC">
        <w:rPr>
          <w:rFonts w:ascii="Times New Roman" w:hAnsi="Times New Roman" w:cs="Times New Roman"/>
          <w:color w:val="auto"/>
          <w:sz w:val="28"/>
          <w:szCs w:val="28"/>
        </w:rPr>
        <w:t xml:space="preserve">Обучающийся обязан: </w:t>
      </w:r>
    </w:p>
    <w:p w:rsidR="00460451" w:rsidRPr="00BD7356" w:rsidRDefault="00460451" w:rsidP="00460451">
      <w:pPr>
        <w:pStyle w:val="Default"/>
        <w:numPr>
          <w:ilvl w:val="1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BD7356">
        <w:rPr>
          <w:rFonts w:ascii="Times New Roman" w:hAnsi="Times New Roman" w:cs="Times New Roman"/>
          <w:color w:val="auto"/>
          <w:sz w:val="28"/>
          <w:szCs w:val="28"/>
        </w:rPr>
        <w:t xml:space="preserve">проходить аттестационные испытания  в установленные сроки; </w:t>
      </w:r>
    </w:p>
    <w:p w:rsidR="00460451" w:rsidRPr="00BD7356" w:rsidRDefault="00460451" w:rsidP="00460451">
      <w:pPr>
        <w:pStyle w:val="Default"/>
        <w:numPr>
          <w:ilvl w:val="1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BD7356">
        <w:rPr>
          <w:rFonts w:ascii="Times New Roman" w:hAnsi="Times New Roman" w:cs="Times New Roman"/>
          <w:color w:val="auto"/>
          <w:sz w:val="28"/>
          <w:szCs w:val="28"/>
        </w:rPr>
        <w:t xml:space="preserve">в процессе аттестации выполнять обоснованные требования учителей и руководства школы; </w:t>
      </w:r>
    </w:p>
    <w:p w:rsidR="00460451" w:rsidRPr="00BD7356" w:rsidRDefault="00460451" w:rsidP="00460451">
      <w:pPr>
        <w:pStyle w:val="Default"/>
        <w:numPr>
          <w:ilvl w:val="1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BD7356">
        <w:rPr>
          <w:rFonts w:ascii="Times New Roman" w:hAnsi="Times New Roman" w:cs="Times New Roman"/>
          <w:color w:val="auto"/>
          <w:sz w:val="28"/>
          <w:szCs w:val="28"/>
        </w:rPr>
        <w:t xml:space="preserve">соблюдать правила, предусмотренные нормативными документами, определяющими порядок аттестации. </w:t>
      </w:r>
    </w:p>
    <w:p w:rsidR="00460451" w:rsidRDefault="00460451" w:rsidP="00460451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0451" w:rsidRPr="00DD64AC" w:rsidRDefault="00460451" w:rsidP="0046045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4AC">
        <w:rPr>
          <w:rFonts w:ascii="Times New Roman" w:hAnsi="Times New Roman" w:cs="Times New Roman"/>
          <w:color w:val="auto"/>
          <w:sz w:val="28"/>
          <w:szCs w:val="28"/>
        </w:rPr>
        <w:t xml:space="preserve">Родители (законные представители) </w:t>
      </w:r>
      <w:proofErr w:type="gramStart"/>
      <w:r w:rsidRPr="00DD64AC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proofErr w:type="gramEnd"/>
      <w:r w:rsidRPr="00DD64AC">
        <w:rPr>
          <w:rFonts w:ascii="Times New Roman" w:hAnsi="Times New Roman" w:cs="Times New Roman"/>
          <w:color w:val="auto"/>
          <w:sz w:val="28"/>
          <w:szCs w:val="28"/>
        </w:rPr>
        <w:t xml:space="preserve"> обязаны: </w:t>
      </w:r>
    </w:p>
    <w:p w:rsidR="00460451" w:rsidRPr="00BD7356" w:rsidRDefault="00460451" w:rsidP="00460451">
      <w:pPr>
        <w:pStyle w:val="Default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BD7356">
        <w:rPr>
          <w:rFonts w:ascii="Times New Roman" w:hAnsi="Times New Roman" w:cs="Times New Roman"/>
          <w:color w:val="auto"/>
          <w:sz w:val="28"/>
          <w:szCs w:val="28"/>
        </w:rPr>
        <w:t xml:space="preserve">обеспечить участие своих детей в промежуточной аттестации; </w:t>
      </w:r>
    </w:p>
    <w:p w:rsidR="00460451" w:rsidRPr="00BD7356" w:rsidRDefault="00460451" w:rsidP="00460451">
      <w:pPr>
        <w:pStyle w:val="Default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BD7356">
        <w:rPr>
          <w:rFonts w:ascii="Times New Roman" w:hAnsi="Times New Roman" w:cs="Times New Roman"/>
          <w:color w:val="auto"/>
          <w:sz w:val="28"/>
          <w:szCs w:val="28"/>
        </w:rPr>
        <w:t>корректно относиться к педагогам, участвующим в аттестации их д</w:t>
      </w:r>
      <w:r w:rsidRPr="00BD735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D7356">
        <w:rPr>
          <w:rFonts w:ascii="Times New Roman" w:hAnsi="Times New Roman" w:cs="Times New Roman"/>
          <w:color w:val="auto"/>
          <w:sz w:val="28"/>
          <w:szCs w:val="28"/>
        </w:rPr>
        <w:t xml:space="preserve">тей; </w:t>
      </w:r>
    </w:p>
    <w:p w:rsidR="00460451" w:rsidRPr="00BD7356" w:rsidRDefault="00460451" w:rsidP="00460451">
      <w:pPr>
        <w:pStyle w:val="Default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BD7356">
        <w:rPr>
          <w:rFonts w:ascii="Times New Roman" w:hAnsi="Times New Roman" w:cs="Times New Roman"/>
          <w:color w:val="auto"/>
          <w:sz w:val="28"/>
          <w:szCs w:val="28"/>
        </w:rPr>
        <w:t>осуществлять контроль успеваемости своего ребенка, результатов его аттестации;</w:t>
      </w:r>
    </w:p>
    <w:p w:rsidR="00460451" w:rsidRPr="00BD7356" w:rsidRDefault="00460451" w:rsidP="00460451">
      <w:pPr>
        <w:pStyle w:val="Default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Style w:val="FontStyle16"/>
          <w:b/>
          <w:color w:val="auto"/>
          <w:sz w:val="28"/>
          <w:szCs w:val="28"/>
          <w:u w:val="single"/>
        </w:rPr>
      </w:pPr>
      <w:r w:rsidRPr="00BD7356">
        <w:rPr>
          <w:rStyle w:val="FontStyle16"/>
          <w:color w:val="auto"/>
          <w:sz w:val="28"/>
          <w:szCs w:val="28"/>
        </w:rPr>
        <w:t xml:space="preserve">обеспечить ликвидацию </w:t>
      </w:r>
      <w:proofErr w:type="gramStart"/>
      <w:r w:rsidR="001C270E">
        <w:rPr>
          <w:rStyle w:val="FontStyle16"/>
          <w:color w:val="auto"/>
          <w:sz w:val="28"/>
          <w:szCs w:val="28"/>
        </w:rPr>
        <w:t>об</w:t>
      </w:r>
      <w:r w:rsidRPr="00BD7356">
        <w:rPr>
          <w:rStyle w:val="FontStyle16"/>
          <w:color w:val="auto"/>
          <w:sz w:val="28"/>
          <w:szCs w:val="28"/>
        </w:rPr>
        <w:t>уча</w:t>
      </w:r>
      <w:r w:rsidR="001C270E">
        <w:rPr>
          <w:rStyle w:val="FontStyle16"/>
          <w:color w:val="auto"/>
          <w:sz w:val="28"/>
          <w:szCs w:val="28"/>
        </w:rPr>
        <w:t>ю</w:t>
      </w:r>
      <w:r w:rsidRPr="00BD7356">
        <w:rPr>
          <w:rStyle w:val="FontStyle16"/>
          <w:color w:val="auto"/>
          <w:sz w:val="28"/>
          <w:szCs w:val="28"/>
        </w:rPr>
        <w:t>щимися</w:t>
      </w:r>
      <w:proofErr w:type="gramEnd"/>
      <w:r w:rsidRPr="00BD7356">
        <w:rPr>
          <w:rStyle w:val="FontStyle16"/>
          <w:color w:val="auto"/>
          <w:sz w:val="28"/>
          <w:szCs w:val="28"/>
        </w:rPr>
        <w:t xml:space="preserve"> академической задолженн</w:t>
      </w:r>
      <w:r w:rsidRPr="00BD7356">
        <w:rPr>
          <w:rStyle w:val="FontStyle16"/>
          <w:color w:val="auto"/>
          <w:sz w:val="28"/>
          <w:szCs w:val="28"/>
        </w:rPr>
        <w:t>о</w:t>
      </w:r>
      <w:r w:rsidRPr="00BD7356">
        <w:rPr>
          <w:rStyle w:val="FontStyle16"/>
          <w:color w:val="auto"/>
          <w:sz w:val="28"/>
          <w:szCs w:val="28"/>
        </w:rPr>
        <w:t>сти (при её наличии).</w:t>
      </w:r>
    </w:p>
    <w:p w:rsidR="00460451" w:rsidRPr="00BD7356" w:rsidRDefault="00460451" w:rsidP="00460451">
      <w:pPr>
        <w:pStyle w:val="Default"/>
        <w:ind w:firstLine="567"/>
        <w:jc w:val="both"/>
        <w:rPr>
          <w:rStyle w:val="FontStyle16"/>
          <w:b/>
          <w:color w:val="auto"/>
          <w:sz w:val="28"/>
          <w:szCs w:val="28"/>
          <w:u w:val="single"/>
        </w:rPr>
      </w:pPr>
    </w:p>
    <w:p w:rsidR="00460451" w:rsidRPr="00DD64AC" w:rsidRDefault="00460451" w:rsidP="00460451">
      <w:pPr>
        <w:pStyle w:val="Default"/>
        <w:ind w:firstLine="567"/>
        <w:jc w:val="both"/>
        <w:rPr>
          <w:rStyle w:val="FontStyle16"/>
          <w:color w:val="auto"/>
          <w:sz w:val="28"/>
          <w:szCs w:val="28"/>
        </w:rPr>
      </w:pPr>
      <w:r w:rsidRPr="00DD64AC">
        <w:rPr>
          <w:rStyle w:val="FontStyle16"/>
          <w:color w:val="auto"/>
          <w:sz w:val="28"/>
          <w:szCs w:val="28"/>
        </w:rPr>
        <w:t>Классные руководители обязаны:</w:t>
      </w:r>
    </w:p>
    <w:p w:rsidR="00460451" w:rsidRPr="00BD7356" w:rsidRDefault="00460451" w:rsidP="00460451">
      <w:pPr>
        <w:pStyle w:val="Defaul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D7356">
        <w:rPr>
          <w:rFonts w:ascii="Times New Roman" w:hAnsi="Times New Roman" w:cs="Times New Roman"/>
          <w:color w:val="auto"/>
          <w:sz w:val="28"/>
          <w:szCs w:val="28"/>
        </w:rPr>
        <w:lastRenderedPageBreak/>
        <w:t>своевременно доводить информацию о проведении промежуточной аттестац</w:t>
      </w:r>
      <w:proofErr w:type="gramStart"/>
      <w:r w:rsidRPr="00BD7356">
        <w:rPr>
          <w:rFonts w:ascii="Times New Roman" w:hAnsi="Times New Roman" w:cs="Times New Roman"/>
          <w:color w:val="auto"/>
          <w:sz w:val="28"/>
          <w:szCs w:val="28"/>
        </w:rPr>
        <w:t>ии и её</w:t>
      </w:r>
      <w:proofErr w:type="gramEnd"/>
      <w:r w:rsidRPr="00BD7356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результата</w:t>
      </w:r>
      <w:r w:rsidR="00AA14AB">
        <w:rPr>
          <w:rFonts w:ascii="Times New Roman" w:hAnsi="Times New Roman" w:cs="Times New Roman"/>
          <w:color w:val="auto"/>
          <w:sz w:val="28"/>
          <w:szCs w:val="28"/>
        </w:rPr>
        <w:t xml:space="preserve">х до сведения </w:t>
      </w:r>
      <w:r w:rsidR="001C270E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="00AA14AB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1C270E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AA14AB">
        <w:rPr>
          <w:rFonts w:ascii="Times New Roman" w:hAnsi="Times New Roman" w:cs="Times New Roman"/>
          <w:color w:val="auto"/>
          <w:sz w:val="28"/>
          <w:szCs w:val="28"/>
        </w:rPr>
        <w:t>щихся  класса</w:t>
      </w:r>
      <w:r w:rsidRPr="00BD7356">
        <w:rPr>
          <w:rFonts w:ascii="Times New Roman" w:hAnsi="Times New Roman" w:cs="Times New Roman"/>
          <w:color w:val="auto"/>
          <w:sz w:val="28"/>
          <w:szCs w:val="28"/>
        </w:rPr>
        <w:t xml:space="preserve"> и их родит</w:t>
      </w:r>
      <w:r w:rsidRPr="00BD735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D7356">
        <w:rPr>
          <w:rFonts w:ascii="Times New Roman" w:hAnsi="Times New Roman" w:cs="Times New Roman"/>
          <w:color w:val="auto"/>
          <w:sz w:val="28"/>
          <w:szCs w:val="28"/>
        </w:rPr>
        <w:t>лей (законных представителей</w:t>
      </w:r>
      <w:r w:rsidRPr="00BD73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) </w:t>
      </w:r>
      <w:r w:rsidRPr="00BD7356">
        <w:rPr>
          <w:rFonts w:ascii="Times New Roman" w:hAnsi="Times New Roman" w:cs="Times New Roman"/>
          <w:color w:val="auto"/>
          <w:sz w:val="28"/>
          <w:szCs w:val="28"/>
        </w:rPr>
        <w:t>(под роспись);</w:t>
      </w:r>
    </w:p>
    <w:p w:rsidR="00460451" w:rsidRPr="00BD7356" w:rsidRDefault="00460451" w:rsidP="00460451">
      <w:pPr>
        <w:pStyle w:val="Defaul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7356">
        <w:rPr>
          <w:rFonts w:ascii="Times New Roman" w:hAnsi="Times New Roman" w:cs="Times New Roman"/>
          <w:color w:val="auto"/>
          <w:sz w:val="28"/>
          <w:szCs w:val="28"/>
        </w:rPr>
        <w:t xml:space="preserve">своевременно доводить до сведения </w:t>
      </w:r>
      <w:r w:rsidR="001C270E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BD7356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1C270E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BD7356">
        <w:rPr>
          <w:rFonts w:ascii="Times New Roman" w:hAnsi="Times New Roman" w:cs="Times New Roman"/>
          <w:color w:val="auto"/>
          <w:sz w:val="28"/>
          <w:szCs w:val="28"/>
        </w:rPr>
        <w:t>щихся и их родителей (з</w:t>
      </w:r>
      <w:r w:rsidRPr="00BD735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D7356">
        <w:rPr>
          <w:rFonts w:ascii="Times New Roman" w:hAnsi="Times New Roman" w:cs="Times New Roman"/>
          <w:color w:val="auto"/>
          <w:sz w:val="28"/>
          <w:szCs w:val="28"/>
        </w:rPr>
        <w:t>конных представителей) информацию о сроках, формах, порядке проведения аттестационных испытаний;</w:t>
      </w:r>
    </w:p>
    <w:p w:rsidR="00460451" w:rsidRPr="00BD7356" w:rsidRDefault="00460451" w:rsidP="00460451">
      <w:pPr>
        <w:pStyle w:val="Defaul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7356">
        <w:rPr>
          <w:rFonts w:ascii="Times New Roman" w:hAnsi="Times New Roman" w:cs="Times New Roman"/>
          <w:color w:val="auto"/>
          <w:sz w:val="28"/>
          <w:szCs w:val="28"/>
        </w:rPr>
        <w:t>обеспечить участие вверенных классов в аттестационных испытаниях;</w:t>
      </w:r>
    </w:p>
    <w:p w:rsidR="00460451" w:rsidRPr="00BD7356" w:rsidRDefault="00460451" w:rsidP="00460451">
      <w:pPr>
        <w:pStyle w:val="Defaul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7356">
        <w:rPr>
          <w:rFonts w:ascii="Times New Roman" w:hAnsi="Times New Roman" w:cs="Times New Roman"/>
          <w:color w:val="auto"/>
          <w:sz w:val="28"/>
          <w:szCs w:val="28"/>
        </w:rPr>
        <w:t>обеспечить своевременное оформление результатов промежуточной аттестации в классных журналах.</w:t>
      </w:r>
    </w:p>
    <w:p w:rsidR="00460451" w:rsidRPr="00BD7356" w:rsidRDefault="00460451" w:rsidP="00460451">
      <w:pPr>
        <w:ind w:firstLine="567"/>
        <w:jc w:val="both"/>
        <w:rPr>
          <w:sz w:val="28"/>
          <w:szCs w:val="28"/>
        </w:rPr>
      </w:pPr>
    </w:p>
    <w:p w:rsidR="00460451" w:rsidRDefault="00460451" w:rsidP="00460451">
      <w:pPr>
        <w:ind w:firstLine="567"/>
        <w:jc w:val="right"/>
        <w:rPr>
          <w:sz w:val="28"/>
          <w:szCs w:val="28"/>
        </w:rPr>
      </w:pPr>
      <w:r w:rsidRPr="00BD7356">
        <w:rPr>
          <w:sz w:val="28"/>
          <w:szCs w:val="28"/>
        </w:rPr>
        <w:br w:type="page"/>
      </w:r>
      <w:r w:rsidRPr="00460451">
        <w:rPr>
          <w:sz w:val="28"/>
          <w:szCs w:val="28"/>
        </w:rPr>
        <w:lastRenderedPageBreak/>
        <w:t xml:space="preserve">Приложение 1 </w:t>
      </w:r>
    </w:p>
    <w:p w:rsidR="00460451" w:rsidRDefault="00460451" w:rsidP="0046045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текущем контроле успеваемости </w:t>
      </w:r>
    </w:p>
    <w:p w:rsidR="00460451" w:rsidRDefault="00460451" w:rsidP="0046045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и промежуточной аттестации</w:t>
      </w:r>
    </w:p>
    <w:p w:rsidR="00460451" w:rsidRDefault="001C270E" w:rsidP="00460451">
      <w:pPr>
        <w:ind w:firstLine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r w:rsidR="0046045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460451">
        <w:rPr>
          <w:sz w:val="28"/>
          <w:szCs w:val="28"/>
        </w:rPr>
        <w:t>щихся</w:t>
      </w:r>
      <w:proofErr w:type="gramEnd"/>
      <w:r w:rsidR="00460451">
        <w:rPr>
          <w:sz w:val="28"/>
          <w:szCs w:val="28"/>
        </w:rPr>
        <w:t xml:space="preserve"> МБОУ «</w:t>
      </w:r>
      <w:r w:rsidR="001E5004">
        <w:rPr>
          <w:sz w:val="28"/>
          <w:szCs w:val="28"/>
        </w:rPr>
        <w:t>Терновская ООШ</w:t>
      </w:r>
      <w:r w:rsidR="00460451">
        <w:rPr>
          <w:sz w:val="28"/>
          <w:szCs w:val="28"/>
        </w:rPr>
        <w:t>»</w:t>
      </w:r>
    </w:p>
    <w:p w:rsidR="00460451" w:rsidRPr="00460451" w:rsidRDefault="00460451" w:rsidP="00460451">
      <w:pPr>
        <w:ind w:firstLine="567"/>
        <w:jc w:val="right"/>
        <w:rPr>
          <w:sz w:val="28"/>
          <w:szCs w:val="28"/>
        </w:rPr>
      </w:pPr>
    </w:p>
    <w:p w:rsidR="00460451" w:rsidRPr="00BD7356" w:rsidRDefault="00460451" w:rsidP="00460451">
      <w:pPr>
        <w:ind w:firstLine="567"/>
        <w:jc w:val="center"/>
        <w:rPr>
          <w:b/>
          <w:sz w:val="28"/>
          <w:szCs w:val="28"/>
        </w:rPr>
      </w:pPr>
      <w:r w:rsidRPr="00BD7356">
        <w:rPr>
          <w:b/>
          <w:sz w:val="28"/>
          <w:szCs w:val="28"/>
        </w:rPr>
        <w:t>АКТ</w:t>
      </w:r>
    </w:p>
    <w:p w:rsidR="00460451" w:rsidRPr="00BD7356" w:rsidRDefault="00460451" w:rsidP="00460451">
      <w:pPr>
        <w:ind w:firstLine="567"/>
        <w:jc w:val="center"/>
        <w:rPr>
          <w:b/>
          <w:sz w:val="28"/>
          <w:szCs w:val="28"/>
        </w:rPr>
      </w:pPr>
      <w:r w:rsidRPr="00BD7356">
        <w:rPr>
          <w:b/>
          <w:sz w:val="28"/>
          <w:szCs w:val="28"/>
        </w:rPr>
        <w:t>учёта отработки учащимися пропущенного материала,</w:t>
      </w:r>
    </w:p>
    <w:p w:rsidR="00460451" w:rsidRPr="00BD7356" w:rsidRDefault="00460451" w:rsidP="00460451">
      <w:pPr>
        <w:ind w:firstLine="567"/>
        <w:jc w:val="center"/>
        <w:rPr>
          <w:b/>
          <w:sz w:val="28"/>
          <w:szCs w:val="28"/>
        </w:rPr>
      </w:pPr>
      <w:r w:rsidRPr="00BD7356">
        <w:rPr>
          <w:b/>
          <w:sz w:val="28"/>
          <w:szCs w:val="28"/>
        </w:rPr>
        <w:t>ликвидации задолженностей по учебному предмету</w:t>
      </w:r>
    </w:p>
    <w:p w:rsidR="00460451" w:rsidRPr="00BD7356" w:rsidRDefault="00460451" w:rsidP="00460451">
      <w:pPr>
        <w:ind w:firstLine="567"/>
        <w:jc w:val="both"/>
        <w:rPr>
          <w:sz w:val="28"/>
          <w:szCs w:val="28"/>
        </w:rPr>
      </w:pPr>
    </w:p>
    <w:p w:rsidR="00460451" w:rsidRPr="00BD7356" w:rsidRDefault="00460451" w:rsidP="00460451">
      <w:pPr>
        <w:ind w:firstLine="567"/>
        <w:jc w:val="both"/>
        <w:rPr>
          <w:sz w:val="28"/>
          <w:szCs w:val="28"/>
        </w:rPr>
      </w:pPr>
      <w:r w:rsidRPr="00BD7356">
        <w:rPr>
          <w:sz w:val="28"/>
          <w:szCs w:val="28"/>
        </w:rPr>
        <w:t>Настоящим актом установлено, что  учащимся_____ класса __________________________________________________________________</w:t>
      </w:r>
    </w:p>
    <w:p w:rsidR="00460451" w:rsidRPr="00CE5F23" w:rsidRDefault="00460451" w:rsidP="00460451">
      <w:pPr>
        <w:ind w:firstLine="567"/>
        <w:jc w:val="center"/>
      </w:pPr>
      <w:r w:rsidRPr="00CE5F23">
        <w:t>(ФИО уч-ся)</w:t>
      </w:r>
    </w:p>
    <w:p w:rsidR="00460451" w:rsidRPr="00BD7356" w:rsidRDefault="00460451" w:rsidP="00460451">
      <w:pPr>
        <w:ind w:firstLine="567"/>
        <w:jc w:val="both"/>
        <w:rPr>
          <w:sz w:val="28"/>
          <w:szCs w:val="28"/>
        </w:rPr>
      </w:pPr>
      <w:r w:rsidRPr="00BD7356">
        <w:rPr>
          <w:sz w:val="28"/>
          <w:szCs w:val="28"/>
        </w:rPr>
        <w:t xml:space="preserve">отработан  пропущенный материал  </w:t>
      </w:r>
      <w:proofErr w:type="gramStart"/>
      <w:r w:rsidRPr="00BD7356">
        <w:rPr>
          <w:sz w:val="28"/>
          <w:szCs w:val="28"/>
        </w:rPr>
        <w:t>по</w:t>
      </w:r>
      <w:proofErr w:type="gramEnd"/>
      <w:r w:rsidR="00B80F50">
        <w:rPr>
          <w:sz w:val="28"/>
          <w:szCs w:val="28"/>
        </w:rPr>
        <w:t>_____________________________</w:t>
      </w:r>
    </w:p>
    <w:p w:rsidR="00460451" w:rsidRPr="0008547F" w:rsidRDefault="00460451" w:rsidP="00460451">
      <w:pPr>
        <w:ind w:firstLine="567"/>
        <w:jc w:val="both"/>
      </w:pPr>
      <w:r w:rsidRPr="0008547F">
        <w:tab/>
      </w:r>
      <w:r w:rsidRPr="0008547F">
        <w:tab/>
      </w:r>
      <w:r w:rsidRPr="0008547F">
        <w:tab/>
      </w:r>
      <w:r w:rsidRPr="0008547F">
        <w:tab/>
      </w:r>
      <w:r w:rsidRPr="0008547F">
        <w:tab/>
      </w:r>
      <w:r w:rsidRPr="0008547F">
        <w:tab/>
      </w:r>
      <w:r w:rsidRPr="0008547F">
        <w:tab/>
      </w:r>
      <w:r w:rsidRPr="0008547F">
        <w:tab/>
        <w:t>(наименование предмета)</w:t>
      </w:r>
    </w:p>
    <w:p w:rsidR="00460451" w:rsidRPr="00BD7356" w:rsidRDefault="00460451" w:rsidP="00460451">
      <w:pPr>
        <w:ind w:firstLine="567"/>
        <w:jc w:val="both"/>
        <w:rPr>
          <w:sz w:val="28"/>
          <w:szCs w:val="28"/>
        </w:rPr>
      </w:pPr>
      <w:r w:rsidRPr="00BD7356">
        <w:rPr>
          <w:sz w:val="28"/>
          <w:szCs w:val="28"/>
        </w:rPr>
        <w:t>по следующим темам: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2479"/>
        <w:gridCol w:w="2127"/>
        <w:gridCol w:w="1984"/>
        <w:gridCol w:w="1985"/>
      </w:tblGrid>
      <w:tr w:rsidR="00460451" w:rsidRPr="00BD7356" w:rsidTr="00A82CC0">
        <w:trPr>
          <w:trHeight w:val="756"/>
        </w:trPr>
        <w:tc>
          <w:tcPr>
            <w:tcW w:w="1598" w:type="dxa"/>
          </w:tcPr>
          <w:p w:rsidR="00460451" w:rsidRPr="00AA14AB" w:rsidRDefault="00460451" w:rsidP="00A82CC0">
            <w:pPr>
              <w:jc w:val="center"/>
            </w:pPr>
            <w:r w:rsidRPr="00AA14AB">
              <w:t>Дата пров</w:t>
            </w:r>
            <w:r w:rsidRPr="00AA14AB">
              <w:t>е</w:t>
            </w:r>
            <w:r w:rsidRPr="00AA14AB">
              <w:t>дения зан</w:t>
            </w:r>
            <w:r w:rsidRPr="00AA14AB">
              <w:t>я</w:t>
            </w:r>
            <w:r w:rsidRPr="00AA14AB">
              <w:t>тий</w:t>
            </w:r>
          </w:p>
        </w:tc>
        <w:tc>
          <w:tcPr>
            <w:tcW w:w="2479" w:type="dxa"/>
          </w:tcPr>
          <w:p w:rsidR="00460451" w:rsidRPr="00AA14AB" w:rsidRDefault="00460451" w:rsidP="00A82CC0">
            <w:pPr>
              <w:jc w:val="center"/>
            </w:pPr>
            <w:r w:rsidRPr="00AA14AB">
              <w:t>Наименование отр</w:t>
            </w:r>
            <w:r w:rsidRPr="00AA14AB">
              <w:t>а</w:t>
            </w:r>
            <w:r w:rsidRPr="00AA14AB">
              <w:t>ботанных тем/количество часов</w:t>
            </w:r>
          </w:p>
        </w:tc>
        <w:tc>
          <w:tcPr>
            <w:tcW w:w="2127" w:type="dxa"/>
          </w:tcPr>
          <w:p w:rsidR="00460451" w:rsidRPr="00AA14AB" w:rsidRDefault="00460451" w:rsidP="00A82CC0">
            <w:pPr>
              <w:jc w:val="center"/>
            </w:pPr>
            <w:r w:rsidRPr="00AA14AB">
              <w:t>Отметка за отр</w:t>
            </w:r>
            <w:r w:rsidRPr="00AA14AB">
              <w:t>а</w:t>
            </w:r>
            <w:r w:rsidRPr="00AA14AB">
              <w:t>ботанную тему</w:t>
            </w:r>
          </w:p>
        </w:tc>
        <w:tc>
          <w:tcPr>
            <w:tcW w:w="1984" w:type="dxa"/>
          </w:tcPr>
          <w:p w:rsidR="00460451" w:rsidRPr="00AA14AB" w:rsidRDefault="00460451" w:rsidP="00A82CC0">
            <w:pPr>
              <w:jc w:val="center"/>
            </w:pPr>
            <w:r w:rsidRPr="00AA14AB">
              <w:t>Роспись учащ</w:t>
            </w:r>
            <w:r w:rsidRPr="00AA14AB">
              <w:t>е</w:t>
            </w:r>
            <w:r w:rsidRPr="00AA14AB">
              <w:t>гося в ознако</w:t>
            </w:r>
            <w:r w:rsidRPr="00AA14AB">
              <w:t>м</w:t>
            </w:r>
            <w:r w:rsidRPr="00AA14AB">
              <w:t>лении</w:t>
            </w:r>
          </w:p>
        </w:tc>
        <w:tc>
          <w:tcPr>
            <w:tcW w:w="1985" w:type="dxa"/>
          </w:tcPr>
          <w:p w:rsidR="00460451" w:rsidRPr="00AA14AB" w:rsidRDefault="00460451" w:rsidP="00A82CC0">
            <w:pPr>
              <w:jc w:val="center"/>
            </w:pPr>
            <w:r w:rsidRPr="00AA14AB">
              <w:t>Росп</w:t>
            </w:r>
            <w:r w:rsidR="00AA14AB">
              <w:t>ись родит</w:t>
            </w:r>
            <w:r w:rsidR="00AA14AB">
              <w:t>е</w:t>
            </w:r>
            <w:r w:rsidR="00AA14AB">
              <w:t>лей  (законных представителей</w:t>
            </w:r>
            <w:r w:rsidRPr="00AA14AB">
              <w:t>) в ознакомлении</w:t>
            </w:r>
          </w:p>
        </w:tc>
      </w:tr>
      <w:tr w:rsidR="00460451" w:rsidRPr="00BD7356" w:rsidTr="00A82CC0">
        <w:trPr>
          <w:trHeight w:val="318"/>
        </w:trPr>
        <w:tc>
          <w:tcPr>
            <w:tcW w:w="1598" w:type="dxa"/>
          </w:tcPr>
          <w:p w:rsidR="00460451" w:rsidRPr="00BD7356" w:rsidRDefault="00460451" w:rsidP="00A82C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</w:tcPr>
          <w:p w:rsidR="00460451" w:rsidRPr="00BD7356" w:rsidRDefault="00460451" w:rsidP="00A82C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60451" w:rsidRPr="00BD7356" w:rsidRDefault="00460451" w:rsidP="00A82C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60451" w:rsidRPr="00BD7356" w:rsidRDefault="00460451" w:rsidP="00A82C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60451" w:rsidRPr="00BD7356" w:rsidRDefault="00460451" w:rsidP="00A82CC0">
            <w:pPr>
              <w:jc w:val="both"/>
              <w:rPr>
                <w:sz w:val="28"/>
                <w:szCs w:val="28"/>
              </w:rPr>
            </w:pPr>
          </w:p>
        </w:tc>
      </w:tr>
      <w:tr w:rsidR="00460451" w:rsidRPr="00BD7356" w:rsidTr="00A82CC0">
        <w:trPr>
          <w:trHeight w:val="318"/>
        </w:trPr>
        <w:tc>
          <w:tcPr>
            <w:tcW w:w="1598" w:type="dxa"/>
          </w:tcPr>
          <w:p w:rsidR="00460451" w:rsidRPr="00BD7356" w:rsidRDefault="00460451" w:rsidP="00A82C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</w:tcPr>
          <w:p w:rsidR="00460451" w:rsidRPr="00BD7356" w:rsidRDefault="00460451" w:rsidP="00A82C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60451" w:rsidRPr="00BD7356" w:rsidRDefault="00460451" w:rsidP="00A82C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60451" w:rsidRPr="00BD7356" w:rsidRDefault="00460451" w:rsidP="00A82C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60451" w:rsidRPr="00BD7356" w:rsidRDefault="00460451" w:rsidP="00A82CC0">
            <w:pPr>
              <w:jc w:val="both"/>
              <w:rPr>
                <w:sz w:val="28"/>
                <w:szCs w:val="28"/>
              </w:rPr>
            </w:pPr>
          </w:p>
        </w:tc>
      </w:tr>
      <w:tr w:rsidR="00460451" w:rsidRPr="00BD7356" w:rsidTr="00A82CC0">
        <w:trPr>
          <w:trHeight w:val="333"/>
        </w:trPr>
        <w:tc>
          <w:tcPr>
            <w:tcW w:w="1598" w:type="dxa"/>
          </w:tcPr>
          <w:p w:rsidR="00460451" w:rsidRPr="00BD7356" w:rsidRDefault="00460451" w:rsidP="00A82C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</w:tcPr>
          <w:p w:rsidR="00460451" w:rsidRPr="00BD7356" w:rsidRDefault="00460451" w:rsidP="00A82C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60451" w:rsidRPr="00BD7356" w:rsidRDefault="00460451" w:rsidP="00A82C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60451" w:rsidRPr="00BD7356" w:rsidRDefault="00460451" w:rsidP="00A82C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60451" w:rsidRPr="00BD7356" w:rsidRDefault="00460451" w:rsidP="00A82CC0">
            <w:pPr>
              <w:jc w:val="both"/>
              <w:rPr>
                <w:sz w:val="28"/>
                <w:szCs w:val="28"/>
              </w:rPr>
            </w:pPr>
          </w:p>
        </w:tc>
      </w:tr>
    </w:tbl>
    <w:p w:rsidR="00460451" w:rsidRPr="00BD7356" w:rsidRDefault="00460451" w:rsidP="00460451">
      <w:pPr>
        <w:ind w:firstLine="567"/>
        <w:jc w:val="both"/>
        <w:rPr>
          <w:sz w:val="28"/>
          <w:szCs w:val="28"/>
        </w:rPr>
      </w:pPr>
    </w:p>
    <w:p w:rsidR="00460451" w:rsidRPr="00BD7356" w:rsidRDefault="00460451" w:rsidP="00460451">
      <w:pPr>
        <w:ind w:firstLine="567"/>
        <w:jc w:val="both"/>
        <w:rPr>
          <w:sz w:val="28"/>
          <w:szCs w:val="28"/>
        </w:rPr>
      </w:pPr>
      <w:r w:rsidRPr="00BD7356">
        <w:rPr>
          <w:sz w:val="28"/>
          <w:szCs w:val="28"/>
        </w:rPr>
        <w:t>Акт сдан ______. 2014 года</w:t>
      </w:r>
    </w:p>
    <w:p w:rsidR="00460451" w:rsidRPr="00BD7356" w:rsidRDefault="00460451" w:rsidP="00460451">
      <w:pPr>
        <w:ind w:firstLine="567"/>
        <w:jc w:val="both"/>
        <w:rPr>
          <w:sz w:val="28"/>
          <w:szCs w:val="28"/>
        </w:rPr>
      </w:pPr>
      <w:r w:rsidRPr="00BD7356">
        <w:rPr>
          <w:sz w:val="28"/>
          <w:szCs w:val="28"/>
        </w:rPr>
        <w:t>Учитель ________________ /_________________/</w:t>
      </w:r>
    </w:p>
    <w:p w:rsidR="00460451" w:rsidRPr="00BD7356" w:rsidRDefault="00460451" w:rsidP="00460451">
      <w:pPr>
        <w:ind w:firstLine="567"/>
        <w:jc w:val="both"/>
        <w:rPr>
          <w:sz w:val="28"/>
          <w:szCs w:val="28"/>
        </w:rPr>
      </w:pPr>
      <w:r w:rsidRPr="00BD7356">
        <w:rPr>
          <w:sz w:val="28"/>
          <w:szCs w:val="28"/>
        </w:rPr>
        <w:t>Заместитель директора по УВР ______</w:t>
      </w:r>
      <w:r w:rsidR="00B80F50">
        <w:rPr>
          <w:sz w:val="28"/>
          <w:szCs w:val="28"/>
        </w:rPr>
        <w:t>__________ /______________</w:t>
      </w:r>
      <w:r w:rsidRPr="00BD7356">
        <w:rPr>
          <w:sz w:val="28"/>
          <w:szCs w:val="28"/>
        </w:rPr>
        <w:tab/>
      </w:r>
    </w:p>
    <w:p w:rsidR="00460451" w:rsidRPr="00BD7356" w:rsidRDefault="00460451" w:rsidP="00460451">
      <w:pPr>
        <w:pStyle w:val="Default"/>
        <w:ind w:left="720"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</w:p>
    <w:p w:rsidR="00460451" w:rsidRPr="00BD7356" w:rsidRDefault="00460451" w:rsidP="00460451">
      <w:pPr>
        <w:pStyle w:val="Default"/>
        <w:ind w:left="720"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</w:p>
    <w:p w:rsidR="00460451" w:rsidRDefault="00460451" w:rsidP="00460451">
      <w:pPr>
        <w:ind w:firstLine="567"/>
        <w:jc w:val="right"/>
        <w:rPr>
          <w:sz w:val="28"/>
          <w:szCs w:val="28"/>
        </w:rPr>
      </w:pPr>
      <w:r w:rsidRPr="00BD7356">
        <w:rPr>
          <w:b/>
          <w:i/>
          <w:sz w:val="28"/>
          <w:szCs w:val="28"/>
          <w:u w:val="single"/>
        </w:rPr>
        <w:br w:type="page"/>
      </w:r>
      <w:r w:rsidRPr="00460451">
        <w:rPr>
          <w:sz w:val="28"/>
          <w:szCs w:val="28"/>
        </w:rPr>
        <w:lastRenderedPageBreak/>
        <w:t xml:space="preserve">Приложение 1 </w:t>
      </w:r>
    </w:p>
    <w:p w:rsidR="00460451" w:rsidRDefault="00460451" w:rsidP="0046045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текущем контроле успеваемости </w:t>
      </w:r>
    </w:p>
    <w:p w:rsidR="00460451" w:rsidRDefault="00460451" w:rsidP="0046045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и промежуточной аттестации</w:t>
      </w:r>
    </w:p>
    <w:p w:rsidR="00460451" w:rsidRPr="00460451" w:rsidRDefault="001C270E" w:rsidP="00460451">
      <w:pPr>
        <w:pStyle w:val="Default"/>
        <w:ind w:left="720" w:firstLine="567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460451" w:rsidRPr="0046045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60451" w:rsidRPr="00460451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460451" w:rsidRPr="00460451"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1E5004">
        <w:rPr>
          <w:rFonts w:ascii="Times New Roman" w:hAnsi="Times New Roman" w:cs="Times New Roman"/>
          <w:sz w:val="28"/>
          <w:szCs w:val="28"/>
        </w:rPr>
        <w:t>Терновская ООШ</w:t>
      </w:r>
      <w:r w:rsidR="00460451" w:rsidRPr="00460451">
        <w:rPr>
          <w:rFonts w:ascii="Times New Roman" w:hAnsi="Times New Roman" w:cs="Times New Roman"/>
          <w:sz w:val="28"/>
          <w:szCs w:val="28"/>
        </w:rPr>
        <w:t>»</w:t>
      </w:r>
    </w:p>
    <w:p w:rsidR="00460451" w:rsidRDefault="00460451" w:rsidP="00460451">
      <w:pPr>
        <w:pStyle w:val="Default"/>
        <w:ind w:left="720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0451" w:rsidRPr="00BD7356" w:rsidRDefault="00460451" w:rsidP="00460451">
      <w:pPr>
        <w:pStyle w:val="Default"/>
        <w:ind w:left="720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D7356">
        <w:rPr>
          <w:rFonts w:ascii="Times New Roman" w:hAnsi="Times New Roman" w:cs="Times New Roman"/>
          <w:b/>
          <w:color w:val="auto"/>
          <w:sz w:val="28"/>
          <w:szCs w:val="28"/>
        </w:rPr>
        <w:t>Протокол</w:t>
      </w:r>
    </w:p>
    <w:p w:rsidR="00460451" w:rsidRPr="00BD7356" w:rsidRDefault="00460451" w:rsidP="00460451">
      <w:pPr>
        <w:pStyle w:val="Default"/>
        <w:ind w:left="720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D7356">
        <w:rPr>
          <w:rFonts w:ascii="Times New Roman" w:hAnsi="Times New Roman" w:cs="Times New Roman"/>
          <w:b/>
          <w:color w:val="auto"/>
          <w:sz w:val="28"/>
          <w:szCs w:val="28"/>
        </w:rPr>
        <w:t>проведения промежуточной аттестации  с аттестационными испытаниями в ______ классе</w:t>
      </w:r>
    </w:p>
    <w:p w:rsidR="00460451" w:rsidRPr="00BD7356" w:rsidRDefault="00460451" w:rsidP="00460451">
      <w:pPr>
        <w:pStyle w:val="Default"/>
        <w:ind w:left="720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D7356">
        <w:rPr>
          <w:rFonts w:ascii="Times New Roman" w:hAnsi="Times New Roman" w:cs="Times New Roman"/>
          <w:b/>
          <w:color w:val="auto"/>
          <w:sz w:val="28"/>
          <w:szCs w:val="28"/>
        </w:rPr>
        <w:t>по ________________________________</w:t>
      </w:r>
    </w:p>
    <w:p w:rsidR="00460451" w:rsidRPr="00BD7356" w:rsidRDefault="00460451" w:rsidP="0046045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7356">
        <w:rPr>
          <w:rFonts w:ascii="Times New Roman" w:hAnsi="Times New Roman" w:cs="Times New Roman"/>
          <w:color w:val="auto"/>
          <w:sz w:val="28"/>
          <w:szCs w:val="28"/>
        </w:rPr>
        <w:t>Дата проведения промежуточной аттестации _________</w:t>
      </w:r>
    </w:p>
    <w:p w:rsidR="00460451" w:rsidRPr="00BD7356" w:rsidRDefault="00460451" w:rsidP="0046045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7356">
        <w:rPr>
          <w:rFonts w:ascii="Times New Roman" w:hAnsi="Times New Roman" w:cs="Times New Roman"/>
          <w:color w:val="auto"/>
          <w:sz w:val="28"/>
          <w:szCs w:val="28"/>
        </w:rPr>
        <w:t xml:space="preserve">Приказ по школе №___ от ________.2014 года </w:t>
      </w:r>
    </w:p>
    <w:p w:rsidR="00460451" w:rsidRPr="00BD7356" w:rsidRDefault="00460451" w:rsidP="0046045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7356">
        <w:rPr>
          <w:rFonts w:ascii="Times New Roman" w:hAnsi="Times New Roman" w:cs="Times New Roman"/>
          <w:color w:val="auto"/>
          <w:sz w:val="28"/>
          <w:szCs w:val="28"/>
        </w:rPr>
        <w:t>Форма проведения промежуточной аттестации _____________</w:t>
      </w:r>
    </w:p>
    <w:p w:rsidR="00460451" w:rsidRPr="009C3842" w:rsidRDefault="00460451" w:rsidP="0046045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3842">
        <w:rPr>
          <w:rFonts w:ascii="Times New Roman" w:hAnsi="Times New Roman" w:cs="Times New Roman"/>
          <w:color w:val="auto"/>
          <w:sz w:val="28"/>
          <w:szCs w:val="28"/>
        </w:rPr>
        <w:t>Члены аттестационной комиссии:</w:t>
      </w:r>
    </w:p>
    <w:p w:rsidR="00460451" w:rsidRPr="00BD7356" w:rsidRDefault="00460451" w:rsidP="00460451">
      <w:pPr>
        <w:pStyle w:val="Default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7356">
        <w:rPr>
          <w:rFonts w:ascii="Times New Roman" w:hAnsi="Times New Roman" w:cs="Times New Roman"/>
          <w:color w:val="auto"/>
          <w:sz w:val="28"/>
          <w:szCs w:val="28"/>
        </w:rPr>
        <w:t>ведущий учитель-  _____________________________</w:t>
      </w:r>
    </w:p>
    <w:p w:rsidR="00460451" w:rsidRPr="00BD7356" w:rsidRDefault="00460451" w:rsidP="00460451">
      <w:pPr>
        <w:pStyle w:val="Default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7356">
        <w:rPr>
          <w:rFonts w:ascii="Times New Roman" w:hAnsi="Times New Roman" w:cs="Times New Roman"/>
          <w:color w:val="auto"/>
          <w:sz w:val="28"/>
          <w:szCs w:val="28"/>
        </w:rPr>
        <w:t>ассистент -_____________________________</w:t>
      </w:r>
    </w:p>
    <w:p w:rsidR="00460451" w:rsidRPr="00BD7356" w:rsidRDefault="00460451" w:rsidP="0046045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7356">
        <w:rPr>
          <w:rFonts w:ascii="Times New Roman" w:hAnsi="Times New Roman" w:cs="Times New Roman"/>
          <w:color w:val="auto"/>
          <w:sz w:val="28"/>
          <w:szCs w:val="28"/>
        </w:rPr>
        <w:t>В классе _____ человек</w:t>
      </w:r>
    </w:p>
    <w:p w:rsidR="00460451" w:rsidRPr="00BD7356" w:rsidRDefault="00460451" w:rsidP="0046045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7356">
        <w:rPr>
          <w:rFonts w:ascii="Times New Roman" w:hAnsi="Times New Roman" w:cs="Times New Roman"/>
          <w:color w:val="auto"/>
          <w:sz w:val="28"/>
          <w:szCs w:val="28"/>
        </w:rPr>
        <w:t>Присутствовало _________ человек</w:t>
      </w:r>
    </w:p>
    <w:p w:rsidR="00460451" w:rsidRPr="00BD7356" w:rsidRDefault="00460451" w:rsidP="0046045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7356">
        <w:rPr>
          <w:rFonts w:ascii="Times New Roman" w:hAnsi="Times New Roman" w:cs="Times New Roman"/>
          <w:color w:val="auto"/>
          <w:sz w:val="28"/>
          <w:szCs w:val="28"/>
        </w:rPr>
        <w:t>Отсутствовало ________ человек</w:t>
      </w:r>
    </w:p>
    <w:p w:rsidR="00460451" w:rsidRPr="00BD7356" w:rsidRDefault="00460451" w:rsidP="0046045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7356">
        <w:rPr>
          <w:rFonts w:ascii="Times New Roman" w:hAnsi="Times New Roman" w:cs="Times New Roman"/>
          <w:color w:val="auto"/>
          <w:sz w:val="28"/>
          <w:szCs w:val="28"/>
        </w:rPr>
        <w:t>Освобождены от промежуточной аттестации  (указать ФИО учащихся, номер и дату приказа по школе)</w:t>
      </w:r>
    </w:p>
    <w:p w:rsidR="00460451" w:rsidRPr="00BD7356" w:rsidRDefault="00460451" w:rsidP="00460451">
      <w:pPr>
        <w:ind w:firstLine="567"/>
        <w:jc w:val="both"/>
        <w:rPr>
          <w:b/>
          <w:sz w:val="28"/>
          <w:szCs w:val="28"/>
        </w:rPr>
      </w:pPr>
      <w:r w:rsidRPr="00BD7356">
        <w:rPr>
          <w:b/>
          <w:sz w:val="28"/>
          <w:szCs w:val="28"/>
        </w:rPr>
        <w:t>Результаты проведения промежуточной аттестации: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040"/>
        <w:gridCol w:w="3191"/>
      </w:tblGrid>
      <w:tr w:rsidR="00460451" w:rsidRPr="00BD7356" w:rsidTr="00A82CC0">
        <w:tc>
          <w:tcPr>
            <w:tcW w:w="1188" w:type="dxa"/>
          </w:tcPr>
          <w:p w:rsidR="00460451" w:rsidRPr="00BD7356" w:rsidRDefault="00460451" w:rsidP="00A82CC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 xml:space="preserve">№ </w:t>
            </w:r>
            <w:proofErr w:type="gramStart"/>
            <w:r w:rsidRPr="00BD7356">
              <w:rPr>
                <w:sz w:val="28"/>
                <w:szCs w:val="28"/>
              </w:rPr>
              <w:t>п</w:t>
            </w:r>
            <w:proofErr w:type="gramEnd"/>
            <w:r w:rsidRPr="00BD7356">
              <w:rPr>
                <w:sz w:val="28"/>
                <w:szCs w:val="28"/>
              </w:rPr>
              <w:t>/п</w:t>
            </w:r>
          </w:p>
        </w:tc>
        <w:tc>
          <w:tcPr>
            <w:tcW w:w="5040" w:type="dxa"/>
          </w:tcPr>
          <w:p w:rsidR="00460451" w:rsidRPr="00BD7356" w:rsidRDefault="00460451" w:rsidP="00A82CC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ФИО учащихся</w:t>
            </w:r>
          </w:p>
        </w:tc>
        <w:tc>
          <w:tcPr>
            <w:tcW w:w="3191" w:type="dxa"/>
          </w:tcPr>
          <w:p w:rsidR="00460451" w:rsidRPr="00BD7356" w:rsidRDefault="00460451" w:rsidP="00A82CC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 xml:space="preserve">Отметка </w:t>
            </w:r>
          </w:p>
        </w:tc>
      </w:tr>
      <w:tr w:rsidR="00460451" w:rsidRPr="00BD7356" w:rsidTr="00A82CC0">
        <w:tc>
          <w:tcPr>
            <w:tcW w:w="1188" w:type="dxa"/>
          </w:tcPr>
          <w:p w:rsidR="00460451" w:rsidRPr="00BD7356" w:rsidRDefault="00460451" w:rsidP="00460451">
            <w:pPr>
              <w:numPr>
                <w:ilvl w:val="0"/>
                <w:numId w:val="34"/>
              </w:numPr>
              <w:tabs>
                <w:tab w:val="left" w:pos="567"/>
              </w:tabs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460451" w:rsidRPr="00BD7356" w:rsidRDefault="00460451" w:rsidP="00A82CC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60451" w:rsidRPr="00BD7356" w:rsidRDefault="00460451" w:rsidP="00A82CC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 xml:space="preserve">Например, </w:t>
            </w:r>
          </w:p>
          <w:p w:rsidR="00460451" w:rsidRPr="00BD7356" w:rsidRDefault="00460451" w:rsidP="00A82CC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3 (удовлетворительно)</w:t>
            </w:r>
          </w:p>
          <w:p w:rsidR="00460451" w:rsidRPr="00BD7356" w:rsidRDefault="00460451" w:rsidP="00A82CC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5 (отлично)</w:t>
            </w:r>
          </w:p>
          <w:p w:rsidR="00460451" w:rsidRPr="00BD7356" w:rsidRDefault="00460451" w:rsidP="00A82CC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4 (хорошо)</w:t>
            </w:r>
          </w:p>
        </w:tc>
      </w:tr>
      <w:tr w:rsidR="00460451" w:rsidRPr="00BD7356" w:rsidTr="00A82CC0">
        <w:tc>
          <w:tcPr>
            <w:tcW w:w="1188" w:type="dxa"/>
          </w:tcPr>
          <w:p w:rsidR="00460451" w:rsidRPr="00BD7356" w:rsidRDefault="00460451" w:rsidP="00460451">
            <w:pPr>
              <w:numPr>
                <w:ilvl w:val="0"/>
                <w:numId w:val="34"/>
              </w:numPr>
              <w:tabs>
                <w:tab w:val="left" w:pos="567"/>
              </w:tabs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460451" w:rsidRPr="00BD7356" w:rsidRDefault="00460451" w:rsidP="00A82CC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60451" w:rsidRPr="00BD7356" w:rsidRDefault="00460451" w:rsidP="00A82CC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460451" w:rsidRPr="00BD7356" w:rsidTr="00A82CC0">
        <w:tc>
          <w:tcPr>
            <w:tcW w:w="1188" w:type="dxa"/>
          </w:tcPr>
          <w:p w:rsidR="00460451" w:rsidRPr="00BD7356" w:rsidRDefault="00460451" w:rsidP="00460451">
            <w:pPr>
              <w:numPr>
                <w:ilvl w:val="0"/>
                <w:numId w:val="34"/>
              </w:numPr>
              <w:tabs>
                <w:tab w:val="left" w:pos="567"/>
              </w:tabs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460451" w:rsidRPr="00BD7356" w:rsidRDefault="00460451" w:rsidP="00A82CC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60451" w:rsidRPr="00BD7356" w:rsidRDefault="00460451" w:rsidP="00A82CC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60451" w:rsidRPr="00BD7356" w:rsidRDefault="00460451" w:rsidP="00460451">
      <w:pPr>
        <w:ind w:firstLine="567"/>
        <w:jc w:val="both"/>
        <w:rPr>
          <w:sz w:val="28"/>
          <w:szCs w:val="28"/>
        </w:rPr>
      </w:pPr>
      <w:r w:rsidRPr="00BD7356">
        <w:rPr>
          <w:sz w:val="28"/>
          <w:szCs w:val="28"/>
        </w:rPr>
        <w:t>Члены комиссии:</w:t>
      </w:r>
    </w:p>
    <w:p w:rsidR="00460451" w:rsidRPr="00BD7356" w:rsidRDefault="00460451" w:rsidP="00460451">
      <w:pPr>
        <w:ind w:firstLine="567"/>
        <w:jc w:val="both"/>
        <w:rPr>
          <w:sz w:val="28"/>
          <w:szCs w:val="28"/>
        </w:rPr>
      </w:pPr>
      <w:r w:rsidRPr="00BD7356">
        <w:rPr>
          <w:sz w:val="28"/>
          <w:szCs w:val="28"/>
        </w:rPr>
        <w:t>______________ /____________________/</w:t>
      </w:r>
    </w:p>
    <w:p w:rsidR="00460451" w:rsidRPr="00BD7356" w:rsidRDefault="00460451" w:rsidP="00460451">
      <w:pPr>
        <w:ind w:firstLine="567"/>
        <w:jc w:val="both"/>
        <w:rPr>
          <w:sz w:val="28"/>
          <w:szCs w:val="28"/>
        </w:rPr>
      </w:pPr>
      <w:r w:rsidRPr="00BD7356">
        <w:rPr>
          <w:sz w:val="28"/>
          <w:szCs w:val="28"/>
        </w:rPr>
        <w:t>_____________  /____________________/</w:t>
      </w:r>
    </w:p>
    <w:p w:rsidR="00460451" w:rsidRDefault="00460451" w:rsidP="00460451">
      <w:pPr>
        <w:ind w:firstLine="567"/>
        <w:jc w:val="right"/>
        <w:rPr>
          <w:sz w:val="28"/>
          <w:szCs w:val="28"/>
        </w:rPr>
      </w:pPr>
      <w:r w:rsidRPr="00BD7356">
        <w:rPr>
          <w:b/>
          <w:sz w:val="28"/>
          <w:szCs w:val="28"/>
          <w:u w:val="single"/>
        </w:rPr>
        <w:br w:type="page"/>
      </w:r>
      <w:r w:rsidRPr="0046045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460451" w:rsidRDefault="00460451" w:rsidP="0046045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текущем контроле успеваемости </w:t>
      </w:r>
    </w:p>
    <w:p w:rsidR="00460451" w:rsidRDefault="00460451" w:rsidP="0046045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и промежуточной аттестации</w:t>
      </w:r>
    </w:p>
    <w:p w:rsidR="00460451" w:rsidRDefault="001C270E" w:rsidP="00460451">
      <w:pPr>
        <w:ind w:left="720" w:right="-115" w:firstLine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r w:rsidR="0046045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460451">
        <w:rPr>
          <w:sz w:val="28"/>
          <w:szCs w:val="28"/>
        </w:rPr>
        <w:t>щихся</w:t>
      </w:r>
      <w:proofErr w:type="gramEnd"/>
      <w:r w:rsidR="00460451">
        <w:rPr>
          <w:sz w:val="28"/>
          <w:szCs w:val="28"/>
        </w:rPr>
        <w:t xml:space="preserve"> МБОУ «</w:t>
      </w:r>
      <w:r w:rsidR="001E5004">
        <w:rPr>
          <w:sz w:val="28"/>
          <w:szCs w:val="28"/>
        </w:rPr>
        <w:t>Терновская ООШ</w:t>
      </w:r>
      <w:r w:rsidR="00460451">
        <w:rPr>
          <w:sz w:val="28"/>
          <w:szCs w:val="28"/>
        </w:rPr>
        <w:t>»</w:t>
      </w:r>
    </w:p>
    <w:p w:rsidR="00460451" w:rsidRDefault="00460451" w:rsidP="00460451">
      <w:pPr>
        <w:ind w:left="720" w:right="-115" w:firstLine="567"/>
        <w:jc w:val="center"/>
        <w:rPr>
          <w:b/>
          <w:sz w:val="28"/>
          <w:szCs w:val="28"/>
        </w:rPr>
      </w:pPr>
    </w:p>
    <w:p w:rsidR="00460451" w:rsidRPr="00BD7356" w:rsidRDefault="00460451" w:rsidP="00460451">
      <w:pPr>
        <w:ind w:left="720" w:right="-115" w:firstLine="567"/>
        <w:jc w:val="center"/>
        <w:rPr>
          <w:b/>
          <w:sz w:val="28"/>
          <w:szCs w:val="28"/>
        </w:rPr>
      </w:pPr>
      <w:r w:rsidRPr="00BD7356">
        <w:rPr>
          <w:b/>
          <w:sz w:val="28"/>
          <w:szCs w:val="28"/>
        </w:rPr>
        <w:t>Ведомость</w:t>
      </w:r>
    </w:p>
    <w:p w:rsidR="00460451" w:rsidRPr="00BD7356" w:rsidRDefault="00460451" w:rsidP="00460451">
      <w:pPr>
        <w:ind w:left="720" w:right="-115" w:firstLine="567"/>
        <w:jc w:val="center"/>
        <w:rPr>
          <w:b/>
          <w:sz w:val="28"/>
          <w:szCs w:val="28"/>
        </w:rPr>
      </w:pPr>
      <w:r w:rsidRPr="00BD7356">
        <w:rPr>
          <w:b/>
          <w:sz w:val="28"/>
          <w:szCs w:val="28"/>
        </w:rPr>
        <w:t>ознакомления учащихся _______ класса и их родителей (зако</w:t>
      </w:r>
      <w:r w:rsidRPr="00BD7356">
        <w:rPr>
          <w:b/>
          <w:sz w:val="28"/>
          <w:szCs w:val="28"/>
        </w:rPr>
        <w:t>н</w:t>
      </w:r>
      <w:r w:rsidRPr="00BD7356">
        <w:rPr>
          <w:b/>
          <w:sz w:val="28"/>
          <w:szCs w:val="28"/>
        </w:rPr>
        <w:t>ных представителей)  с результатами промежуточной аттестации</w:t>
      </w:r>
    </w:p>
    <w:p w:rsidR="00460451" w:rsidRPr="00BD7356" w:rsidRDefault="00460451" w:rsidP="00460451">
      <w:pPr>
        <w:ind w:left="720" w:right="-115" w:firstLine="567"/>
        <w:jc w:val="center"/>
        <w:rPr>
          <w:b/>
          <w:sz w:val="28"/>
          <w:szCs w:val="28"/>
          <w:u w:val="single"/>
        </w:rPr>
      </w:pPr>
      <w:r w:rsidRPr="00BD7356">
        <w:rPr>
          <w:b/>
          <w:sz w:val="28"/>
          <w:szCs w:val="28"/>
        </w:rPr>
        <w:t>по __________________________________</w:t>
      </w:r>
    </w:p>
    <w:p w:rsidR="00460451" w:rsidRPr="00BD7356" w:rsidRDefault="00460451" w:rsidP="00460451">
      <w:pPr>
        <w:pStyle w:val="Default"/>
        <w:ind w:left="108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60451" w:rsidRPr="00BD7356" w:rsidRDefault="00460451" w:rsidP="009C3842">
      <w:pPr>
        <w:pStyle w:val="Default"/>
        <w:ind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7356">
        <w:rPr>
          <w:rFonts w:ascii="Times New Roman" w:hAnsi="Times New Roman" w:cs="Times New Roman"/>
          <w:color w:val="auto"/>
          <w:sz w:val="28"/>
          <w:szCs w:val="28"/>
        </w:rPr>
        <w:t>Дата проведения промежуточной аттестации _________</w:t>
      </w:r>
    </w:p>
    <w:p w:rsidR="00460451" w:rsidRPr="00BD7356" w:rsidRDefault="00460451" w:rsidP="009C3842">
      <w:pPr>
        <w:pStyle w:val="Default"/>
        <w:ind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7356">
        <w:rPr>
          <w:rFonts w:ascii="Times New Roman" w:hAnsi="Times New Roman" w:cs="Times New Roman"/>
          <w:color w:val="auto"/>
          <w:sz w:val="28"/>
          <w:szCs w:val="28"/>
        </w:rPr>
        <w:t>Форма проведения промежуточной аттестации _______</w:t>
      </w:r>
    </w:p>
    <w:p w:rsidR="00460451" w:rsidRPr="009C3842" w:rsidRDefault="00460451" w:rsidP="009C3842">
      <w:pPr>
        <w:pStyle w:val="Default"/>
        <w:ind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3842">
        <w:rPr>
          <w:rFonts w:ascii="Times New Roman" w:hAnsi="Times New Roman" w:cs="Times New Roman"/>
          <w:color w:val="auto"/>
          <w:sz w:val="28"/>
          <w:szCs w:val="28"/>
        </w:rPr>
        <w:t>Члены аттестационной комиссии:</w:t>
      </w:r>
    </w:p>
    <w:p w:rsidR="00460451" w:rsidRPr="00BD7356" w:rsidRDefault="00460451" w:rsidP="009C3842">
      <w:pPr>
        <w:pStyle w:val="Default"/>
        <w:ind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7356">
        <w:rPr>
          <w:rFonts w:ascii="Times New Roman" w:hAnsi="Times New Roman" w:cs="Times New Roman"/>
          <w:color w:val="auto"/>
          <w:sz w:val="28"/>
          <w:szCs w:val="28"/>
        </w:rPr>
        <w:t>1. ведущий учитель-  ______________________</w:t>
      </w:r>
    </w:p>
    <w:p w:rsidR="00460451" w:rsidRPr="00BD7356" w:rsidRDefault="00460451" w:rsidP="009C3842">
      <w:pPr>
        <w:pStyle w:val="Default"/>
        <w:ind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7356">
        <w:rPr>
          <w:rFonts w:ascii="Times New Roman" w:hAnsi="Times New Roman" w:cs="Times New Roman"/>
          <w:color w:val="auto"/>
          <w:sz w:val="28"/>
          <w:szCs w:val="28"/>
        </w:rPr>
        <w:t>2. ассистент -_____________________________</w:t>
      </w:r>
    </w:p>
    <w:p w:rsidR="00460451" w:rsidRPr="00BD7356" w:rsidRDefault="00460451" w:rsidP="009C3842">
      <w:pPr>
        <w:pStyle w:val="Default"/>
        <w:ind w:left="1080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60451" w:rsidRPr="00BD7356" w:rsidRDefault="00460451" w:rsidP="00460451">
      <w:pPr>
        <w:ind w:firstLine="567"/>
        <w:jc w:val="both"/>
        <w:rPr>
          <w:b/>
          <w:sz w:val="28"/>
          <w:szCs w:val="28"/>
        </w:rPr>
      </w:pPr>
      <w:r w:rsidRPr="00BD7356">
        <w:rPr>
          <w:b/>
          <w:sz w:val="28"/>
          <w:szCs w:val="28"/>
        </w:rPr>
        <w:t>Результаты проведения промежуточной аттестации: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3317"/>
        <w:gridCol w:w="1359"/>
        <w:gridCol w:w="1891"/>
        <w:gridCol w:w="17"/>
        <w:gridCol w:w="2251"/>
      </w:tblGrid>
      <w:tr w:rsidR="00460451" w:rsidRPr="00BD7356" w:rsidTr="00A82CC0">
        <w:trPr>
          <w:jc w:val="center"/>
        </w:trPr>
        <w:tc>
          <w:tcPr>
            <w:tcW w:w="1081" w:type="dxa"/>
          </w:tcPr>
          <w:p w:rsidR="00460451" w:rsidRPr="00BD7356" w:rsidRDefault="00460451" w:rsidP="00A82CC0">
            <w:pPr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 xml:space="preserve">№ </w:t>
            </w:r>
            <w:proofErr w:type="gramStart"/>
            <w:r w:rsidRPr="00BD7356">
              <w:rPr>
                <w:sz w:val="28"/>
                <w:szCs w:val="28"/>
              </w:rPr>
              <w:t>п</w:t>
            </w:r>
            <w:proofErr w:type="gramEnd"/>
            <w:r w:rsidRPr="00BD7356">
              <w:rPr>
                <w:sz w:val="28"/>
                <w:szCs w:val="28"/>
              </w:rPr>
              <w:t>/п</w:t>
            </w:r>
          </w:p>
        </w:tc>
        <w:tc>
          <w:tcPr>
            <w:tcW w:w="3317" w:type="dxa"/>
          </w:tcPr>
          <w:p w:rsidR="00460451" w:rsidRPr="00BD7356" w:rsidRDefault="00460451" w:rsidP="00A82CC0">
            <w:pPr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ФИО учащихся</w:t>
            </w:r>
          </w:p>
        </w:tc>
        <w:tc>
          <w:tcPr>
            <w:tcW w:w="1359" w:type="dxa"/>
          </w:tcPr>
          <w:p w:rsidR="00460451" w:rsidRPr="00BD7356" w:rsidRDefault="00460451" w:rsidP="00A82CC0">
            <w:pPr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Отметка</w:t>
            </w:r>
          </w:p>
        </w:tc>
        <w:tc>
          <w:tcPr>
            <w:tcW w:w="1908" w:type="dxa"/>
            <w:gridSpan w:val="2"/>
          </w:tcPr>
          <w:p w:rsidR="00460451" w:rsidRPr="00BD7356" w:rsidRDefault="00460451" w:rsidP="00A82CC0">
            <w:pPr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Роспись уч</w:t>
            </w:r>
            <w:r w:rsidRPr="00BD7356">
              <w:rPr>
                <w:sz w:val="28"/>
                <w:szCs w:val="28"/>
              </w:rPr>
              <w:t>а</w:t>
            </w:r>
            <w:r w:rsidRPr="00BD7356">
              <w:rPr>
                <w:sz w:val="28"/>
                <w:szCs w:val="28"/>
              </w:rPr>
              <w:t>щихся в озн</w:t>
            </w:r>
            <w:r w:rsidRPr="00BD7356">
              <w:rPr>
                <w:sz w:val="28"/>
                <w:szCs w:val="28"/>
              </w:rPr>
              <w:t>а</w:t>
            </w:r>
            <w:r w:rsidRPr="00BD7356">
              <w:rPr>
                <w:sz w:val="28"/>
                <w:szCs w:val="28"/>
              </w:rPr>
              <w:t>комлении</w:t>
            </w:r>
          </w:p>
        </w:tc>
        <w:tc>
          <w:tcPr>
            <w:tcW w:w="2251" w:type="dxa"/>
          </w:tcPr>
          <w:p w:rsidR="00460451" w:rsidRPr="00BD7356" w:rsidRDefault="00460451" w:rsidP="00A82CC0">
            <w:pPr>
              <w:jc w:val="center"/>
              <w:rPr>
                <w:sz w:val="28"/>
                <w:szCs w:val="28"/>
              </w:rPr>
            </w:pPr>
            <w:r w:rsidRPr="00BD7356">
              <w:rPr>
                <w:sz w:val="28"/>
                <w:szCs w:val="28"/>
              </w:rPr>
              <w:t>Роспись родит</w:t>
            </w:r>
            <w:r w:rsidRPr="00BD7356">
              <w:rPr>
                <w:sz w:val="28"/>
                <w:szCs w:val="28"/>
              </w:rPr>
              <w:t>е</w:t>
            </w:r>
            <w:r w:rsidRPr="00BD7356">
              <w:rPr>
                <w:sz w:val="28"/>
                <w:szCs w:val="28"/>
              </w:rPr>
              <w:t xml:space="preserve">лей (законных </w:t>
            </w:r>
            <w:proofErr w:type="spellStart"/>
            <w:r w:rsidRPr="00BD7356">
              <w:rPr>
                <w:sz w:val="28"/>
                <w:szCs w:val="28"/>
              </w:rPr>
              <w:t>предст</w:t>
            </w:r>
            <w:proofErr w:type="spellEnd"/>
            <w:r w:rsidRPr="00BD7356">
              <w:rPr>
                <w:sz w:val="28"/>
                <w:szCs w:val="28"/>
              </w:rPr>
              <w:t>.)  в озн</w:t>
            </w:r>
            <w:r w:rsidRPr="00BD7356">
              <w:rPr>
                <w:sz w:val="28"/>
                <w:szCs w:val="28"/>
              </w:rPr>
              <w:t>а</w:t>
            </w:r>
            <w:r w:rsidRPr="00BD7356">
              <w:rPr>
                <w:sz w:val="28"/>
                <w:szCs w:val="28"/>
              </w:rPr>
              <w:t>комлении с р</w:t>
            </w:r>
            <w:r w:rsidRPr="00BD7356">
              <w:rPr>
                <w:sz w:val="28"/>
                <w:szCs w:val="28"/>
              </w:rPr>
              <w:t>е</w:t>
            </w:r>
            <w:r w:rsidRPr="00BD7356">
              <w:rPr>
                <w:sz w:val="28"/>
                <w:szCs w:val="28"/>
              </w:rPr>
              <w:t>зультатами</w:t>
            </w:r>
          </w:p>
        </w:tc>
      </w:tr>
      <w:tr w:rsidR="00460451" w:rsidRPr="00BD7356" w:rsidTr="00A82CC0">
        <w:trPr>
          <w:jc w:val="center"/>
        </w:trPr>
        <w:tc>
          <w:tcPr>
            <w:tcW w:w="1081" w:type="dxa"/>
          </w:tcPr>
          <w:p w:rsidR="00460451" w:rsidRPr="00BD7356" w:rsidRDefault="00460451" w:rsidP="00A82CC0">
            <w:p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460451" w:rsidRPr="00BD7356" w:rsidRDefault="00460451" w:rsidP="00A82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460451" w:rsidRPr="00BD7356" w:rsidRDefault="00460451" w:rsidP="00A82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460451" w:rsidRPr="00BD7356" w:rsidRDefault="00460451" w:rsidP="00A82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60451" w:rsidRPr="00BD7356" w:rsidRDefault="00460451" w:rsidP="00A82CC0">
            <w:pPr>
              <w:jc w:val="center"/>
              <w:rPr>
                <w:sz w:val="28"/>
                <w:szCs w:val="28"/>
              </w:rPr>
            </w:pPr>
          </w:p>
        </w:tc>
      </w:tr>
      <w:tr w:rsidR="00460451" w:rsidRPr="00BD7356" w:rsidTr="00A82CC0">
        <w:trPr>
          <w:jc w:val="center"/>
        </w:trPr>
        <w:tc>
          <w:tcPr>
            <w:tcW w:w="1081" w:type="dxa"/>
          </w:tcPr>
          <w:p w:rsidR="00460451" w:rsidRPr="00BD7356" w:rsidRDefault="00460451" w:rsidP="00A82CC0">
            <w:p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460451" w:rsidRPr="00BD7356" w:rsidRDefault="00460451" w:rsidP="00A82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460451" w:rsidRPr="00BD7356" w:rsidRDefault="00460451" w:rsidP="00A82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460451" w:rsidRPr="00BD7356" w:rsidRDefault="00460451" w:rsidP="00A82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60451" w:rsidRPr="00BD7356" w:rsidRDefault="00460451" w:rsidP="00A82CC0">
            <w:pPr>
              <w:jc w:val="center"/>
              <w:rPr>
                <w:sz w:val="28"/>
                <w:szCs w:val="28"/>
              </w:rPr>
            </w:pPr>
          </w:p>
        </w:tc>
      </w:tr>
      <w:tr w:rsidR="00460451" w:rsidRPr="00BD7356" w:rsidTr="00A82CC0">
        <w:trPr>
          <w:jc w:val="center"/>
        </w:trPr>
        <w:tc>
          <w:tcPr>
            <w:tcW w:w="1081" w:type="dxa"/>
          </w:tcPr>
          <w:p w:rsidR="00460451" w:rsidRPr="00BD7356" w:rsidRDefault="00460451" w:rsidP="00A82CC0">
            <w:p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460451" w:rsidRPr="00BD7356" w:rsidRDefault="00460451" w:rsidP="00A82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460451" w:rsidRPr="00BD7356" w:rsidRDefault="00460451" w:rsidP="00A82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460451" w:rsidRPr="00BD7356" w:rsidRDefault="00460451" w:rsidP="00A82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60451" w:rsidRPr="00BD7356" w:rsidRDefault="00460451" w:rsidP="00A82CC0">
            <w:pPr>
              <w:jc w:val="center"/>
              <w:rPr>
                <w:sz w:val="28"/>
                <w:szCs w:val="28"/>
              </w:rPr>
            </w:pPr>
          </w:p>
        </w:tc>
      </w:tr>
      <w:tr w:rsidR="00460451" w:rsidRPr="00BD7356" w:rsidTr="00A82CC0">
        <w:trPr>
          <w:jc w:val="center"/>
        </w:trPr>
        <w:tc>
          <w:tcPr>
            <w:tcW w:w="1081" w:type="dxa"/>
          </w:tcPr>
          <w:p w:rsidR="00460451" w:rsidRPr="00BD7356" w:rsidRDefault="00460451" w:rsidP="00A82CC0">
            <w:p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460451" w:rsidRPr="00BD7356" w:rsidRDefault="00460451" w:rsidP="00A82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460451" w:rsidRPr="00BD7356" w:rsidRDefault="00460451" w:rsidP="00A82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460451" w:rsidRPr="00BD7356" w:rsidRDefault="00460451" w:rsidP="00A82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60451" w:rsidRPr="00BD7356" w:rsidRDefault="00460451" w:rsidP="00A82CC0">
            <w:pPr>
              <w:jc w:val="center"/>
              <w:rPr>
                <w:sz w:val="28"/>
                <w:szCs w:val="28"/>
              </w:rPr>
            </w:pPr>
          </w:p>
        </w:tc>
      </w:tr>
      <w:tr w:rsidR="00460451" w:rsidRPr="00BD7356" w:rsidTr="00A82CC0">
        <w:trPr>
          <w:jc w:val="center"/>
        </w:trPr>
        <w:tc>
          <w:tcPr>
            <w:tcW w:w="1081" w:type="dxa"/>
          </w:tcPr>
          <w:p w:rsidR="00460451" w:rsidRPr="00BD7356" w:rsidRDefault="00460451" w:rsidP="00A82CC0">
            <w:p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460451" w:rsidRPr="00BD7356" w:rsidRDefault="00460451" w:rsidP="00A82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460451" w:rsidRPr="00BD7356" w:rsidRDefault="00460451" w:rsidP="00A82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460451" w:rsidRPr="00BD7356" w:rsidRDefault="00460451" w:rsidP="00A82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60451" w:rsidRPr="00BD7356" w:rsidRDefault="00460451" w:rsidP="00A82C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0451" w:rsidRPr="00BD7356" w:rsidRDefault="00460451" w:rsidP="00460451">
      <w:pPr>
        <w:pStyle w:val="Style1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20626" w:rsidRDefault="00020626" w:rsidP="001827B8">
      <w:pPr>
        <w:ind w:firstLine="708"/>
        <w:jc w:val="both"/>
        <w:rPr>
          <w:sz w:val="32"/>
          <w:szCs w:val="32"/>
        </w:rPr>
      </w:pPr>
    </w:p>
    <w:p w:rsidR="00020626" w:rsidRDefault="00020626" w:rsidP="001827B8">
      <w:pPr>
        <w:ind w:firstLine="708"/>
        <w:jc w:val="both"/>
        <w:rPr>
          <w:sz w:val="32"/>
          <w:szCs w:val="32"/>
        </w:rPr>
      </w:pPr>
    </w:p>
    <w:p w:rsidR="00020626" w:rsidRDefault="00020626" w:rsidP="001827B8">
      <w:pPr>
        <w:jc w:val="both"/>
      </w:pPr>
    </w:p>
    <w:sectPr w:rsidR="00020626" w:rsidSect="006D238B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8B" w:rsidRDefault="006D238B" w:rsidP="006D238B">
      <w:r>
        <w:separator/>
      </w:r>
    </w:p>
  </w:endnote>
  <w:endnote w:type="continuationSeparator" w:id="0">
    <w:p w:rsidR="006D238B" w:rsidRDefault="006D238B" w:rsidP="006D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186342"/>
      <w:docPartObj>
        <w:docPartGallery w:val="Page Numbers (Bottom of Page)"/>
        <w:docPartUnique/>
      </w:docPartObj>
    </w:sdtPr>
    <w:sdtContent>
      <w:p w:rsidR="008D50CF" w:rsidRDefault="008D50C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8D50CF" w:rsidRDefault="008D50C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8B" w:rsidRDefault="006D238B" w:rsidP="006D238B">
      <w:r>
        <w:separator/>
      </w:r>
    </w:p>
  </w:footnote>
  <w:footnote w:type="continuationSeparator" w:id="0">
    <w:p w:rsidR="006D238B" w:rsidRDefault="006D238B" w:rsidP="006D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C84"/>
    <w:multiLevelType w:val="hybridMultilevel"/>
    <w:tmpl w:val="845080B2"/>
    <w:lvl w:ilvl="0" w:tplc="9D4C121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00FAB"/>
    <w:multiLevelType w:val="hybridMultilevel"/>
    <w:tmpl w:val="7FBA6B9C"/>
    <w:lvl w:ilvl="0" w:tplc="4E1CF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>
    <w:nsid w:val="05CD42A9"/>
    <w:multiLevelType w:val="multilevel"/>
    <w:tmpl w:val="3F983BE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5F70502"/>
    <w:multiLevelType w:val="multilevel"/>
    <w:tmpl w:val="21E8102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5F95FB8"/>
    <w:multiLevelType w:val="multilevel"/>
    <w:tmpl w:val="0419001F"/>
    <w:numStyleLink w:val="2"/>
  </w:abstractNum>
  <w:abstractNum w:abstractNumId="6">
    <w:nsid w:val="08E73535"/>
    <w:multiLevelType w:val="multilevel"/>
    <w:tmpl w:val="1916E2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9FC478C"/>
    <w:multiLevelType w:val="singleLevel"/>
    <w:tmpl w:val="1BAA8CE0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</w:rPr>
    </w:lvl>
  </w:abstractNum>
  <w:abstractNum w:abstractNumId="8">
    <w:nsid w:val="0ACE40E1"/>
    <w:multiLevelType w:val="multilevel"/>
    <w:tmpl w:val="18ACF07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E185D4E"/>
    <w:multiLevelType w:val="multilevel"/>
    <w:tmpl w:val="4A20193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0F183F04"/>
    <w:multiLevelType w:val="hybridMultilevel"/>
    <w:tmpl w:val="A650BFB4"/>
    <w:lvl w:ilvl="0" w:tplc="A32E87C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515994"/>
    <w:multiLevelType w:val="hybridMultilevel"/>
    <w:tmpl w:val="829AC336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987AC7"/>
    <w:multiLevelType w:val="multilevel"/>
    <w:tmpl w:val="D43EDF3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131826E3"/>
    <w:multiLevelType w:val="multilevel"/>
    <w:tmpl w:val="11F2B78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154F25DF"/>
    <w:multiLevelType w:val="hybridMultilevel"/>
    <w:tmpl w:val="12523434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1990715F"/>
    <w:multiLevelType w:val="multilevel"/>
    <w:tmpl w:val="18ACF07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A195AF1"/>
    <w:multiLevelType w:val="hybridMultilevel"/>
    <w:tmpl w:val="4142C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A6D7D50"/>
    <w:multiLevelType w:val="hybridMultilevel"/>
    <w:tmpl w:val="9970DC10"/>
    <w:lvl w:ilvl="0" w:tplc="D26AD13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1B651BE3"/>
    <w:multiLevelType w:val="hybridMultilevel"/>
    <w:tmpl w:val="DD1AF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D4B0E9C"/>
    <w:multiLevelType w:val="multilevel"/>
    <w:tmpl w:val="4A20193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268D31AE"/>
    <w:multiLevelType w:val="hybridMultilevel"/>
    <w:tmpl w:val="5ADC411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69B441C"/>
    <w:multiLevelType w:val="multilevel"/>
    <w:tmpl w:val="4A20193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>
    <w:nsid w:val="2C503D29"/>
    <w:multiLevelType w:val="multilevel"/>
    <w:tmpl w:val="F7B696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311236A8"/>
    <w:multiLevelType w:val="multilevel"/>
    <w:tmpl w:val="C7BC15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5E71675"/>
    <w:multiLevelType w:val="hybridMultilevel"/>
    <w:tmpl w:val="80C0E894"/>
    <w:lvl w:ilvl="0" w:tplc="51EE70E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86947EC"/>
    <w:multiLevelType w:val="multilevel"/>
    <w:tmpl w:val="E9562B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6">
    <w:nsid w:val="422709F9"/>
    <w:multiLevelType w:val="hybridMultilevel"/>
    <w:tmpl w:val="67326604"/>
    <w:lvl w:ilvl="0" w:tplc="4E1CF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8E583F"/>
    <w:multiLevelType w:val="multilevel"/>
    <w:tmpl w:val="4C6A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EE2BAB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484A0EBD"/>
    <w:multiLevelType w:val="multilevel"/>
    <w:tmpl w:val="C7BC15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AD51AD7"/>
    <w:multiLevelType w:val="hybridMultilevel"/>
    <w:tmpl w:val="A0FEA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1277EE"/>
    <w:multiLevelType w:val="multilevel"/>
    <w:tmpl w:val="AF8C31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32">
    <w:nsid w:val="4F192678"/>
    <w:multiLevelType w:val="multilevel"/>
    <w:tmpl w:val="01F6A2E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1737FD9"/>
    <w:multiLevelType w:val="multilevel"/>
    <w:tmpl w:val="18ACF07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45174FE"/>
    <w:multiLevelType w:val="hybridMultilevel"/>
    <w:tmpl w:val="2B3AB3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777DF0"/>
    <w:multiLevelType w:val="multilevel"/>
    <w:tmpl w:val="8208CAE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569B48CC"/>
    <w:multiLevelType w:val="hybridMultilevel"/>
    <w:tmpl w:val="F928FDE4"/>
    <w:lvl w:ilvl="0" w:tplc="A32E87CE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0A869DB"/>
    <w:multiLevelType w:val="multilevel"/>
    <w:tmpl w:val="66DA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08398D"/>
    <w:multiLevelType w:val="hybridMultilevel"/>
    <w:tmpl w:val="1534D9AE"/>
    <w:lvl w:ilvl="0" w:tplc="A51A4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D76943"/>
    <w:multiLevelType w:val="hybridMultilevel"/>
    <w:tmpl w:val="19E4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FC6E7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CB2172"/>
    <w:multiLevelType w:val="hybridMultilevel"/>
    <w:tmpl w:val="9AD8C130"/>
    <w:lvl w:ilvl="0" w:tplc="D8584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977922"/>
    <w:multiLevelType w:val="multilevel"/>
    <w:tmpl w:val="0419001F"/>
    <w:numStyleLink w:val="1"/>
  </w:abstractNum>
  <w:abstractNum w:abstractNumId="42">
    <w:nsid w:val="72057BE6"/>
    <w:multiLevelType w:val="hybridMultilevel"/>
    <w:tmpl w:val="47420780"/>
    <w:lvl w:ilvl="0" w:tplc="36BA0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F26AA"/>
    <w:multiLevelType w:val="hybridMultilevel"/>
    <w:tmpl w:val="E2C4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45">
    <w:nsid w:val="7CBE55E8"/>
    <w:multiLevelType w:val="multilevel"/>
    <w:tmpl w:val="D938D84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>
    <w:nsid w:val="7CDA1236"/>
    <w:multiLevelType w:val="hybridMultilevel"/>
    <w:tmpl w:val="CBE006CA"/>
    <w:lvl w:ilvl="0" w:tplc="35100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1D18D6"/>
    <w:multiLevelType w:val="multilevel"/>
    <w:tmpl w:val="295E52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8"/>
      </w:rPr>
    </w:lvl>
  </w:abstractNum>
  <w:abstractNum w:abstractNumId="48">
    <w:nsid w:val="7D7D7FDF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30"/>
  </w:num>
  <w:num w:numId="3">
    <w:abstractNumId w:val="7"/>
  </w:num>
  <w:num w:numId="4">
    <w:abstractNumId w:val="45"/>
  </w:num>
  <w:num w:numId="5">
    <w:abstractNumId w:val="35"/>
  </w:num>
  <w:num w:numId="6">
    <w:abstractNumId w:val="13"/>
  </w:num>
  <w:num w:numId="7">
    <w:abstractNumId w:val="32"/>
  </w:num>
  <w:num w:numId="8">
    <w:abstractNumId w:val="4"/>
  </w:num>
  <w:num w:numId="9">
    <w:abstractNumId w:val="14"/>
  </w:num>
  <w:num w:numId="10">
    <w:abstractNumId w:val="24"/>
  </w:num>
  <w:num w:numId="11">
    <w:abstractNumId w:val="17"/>
  </w:num>
  <w:num w:numId="12">
    <w:abstractNumId w:val="20"/>
  </w:num>
  <w:num w:numId="13">
    <w:abstractNumId w:val="23"/>
  </w:num>
  <w:num w:numId="14">
    <w:abstractNumId w:val="22"/>
  </w:num>
  <w:num w:numId="15">
    <w:abstractNumId w:val="15"/>
  </w:num>
  <w:num w:numId="16">
    <w:abstractNumId w:val="19"/>
  </w:num>
  <w:num w:numId="17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142" w:hanging="432"/>
        </w:pPr>
        <w:rPr>
          <w:rFonts w:cs="Times New Roman"/>
          <w:b w:val="0"/>
        </w:rPr>
      </w:lvl>
    </w:lvlOverride>
  </w:num>
  <w:num w:numId="18">
    <w:abstractNumId w:val="28"/>
  </w:num>
  <w:num w:numId="19">
    <w:abstractNumId w:val="3"/>
  </w:num>
  <w:num w:numId="20">
    <w:abstractNumId w:val="25"/>
  </w:num>
  <w:num w:numId="21">
    <w:abstractNumId w:val="6"/>
  </w:num>
  <w:num w:numId="22">
    <w:abstractNumId w:val="47"/>
  </w:num>
  <w:num w:numId="23">
    <w:abstractNumId w:val="46"/>
  </w:num>
  <w:num w:numId="24">
    <w:abstractNumId w:val="0"/>
  </w:num>
  <w:num w:numId="25">
    <w:abstractNumId w:val="43"/>
  </w:num>
  <w:num w:numId="26">
    <w:abstractNumId w:val="12"/>
  </w:num>
  <w:num w:numId="27">
    <w:abstractNumId w:val="31"/>
  </w:num>
  <w:num w:numId="28">
    <w:abstractNumId w:val="39"/>
  </w:num>
  <w:num w:numId="29">
    <w:abstractNumId w:val="42"/>
  </w:num>
  <w:num w:numId="30">
    <w:abstractNumId w:val="38"/>
  </w:num>
  <w:num w:numId="31">
    <w:abstractNumId w:val="40"/>
  </w:num>
  <w:num w:numId="32">
    <w:abstractNumId w:val="34"/>
  </w:num>
  <w:num w:numId="33">
    <w:abstractNumId w:val="1"/>
  </w:num>
  <w:num w:numId="34">
    <w:abstractNumId w:val="26"/>
  </w:num>
  <w:num w:numId="35">
    <w:abstractNumId w:val="44"/>
  </w:num>
  <w:num w:numId="36">
    <w:abstractNumId w:val="2"/>
  </w:num>
  <w:num w:numId="37">
    <w:abstractNumId w:val="27"/>
  </w:num>
  <w:num w:numId="38">
    <w:abstractNumId w:val="33"/>
  </w:num>
  <w:num w:numId="39">
    <w:abstractNumId w:val="11"/>
  </w:num>
  <w:num w:numId="40">
    <w:abstractNumId w:val="10"/>
  </w:num>
  <w:num w:numId="41">
    <w:abstractNumId w:val="37"/>
  </w:num>
  <w:num w:numId="42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/>
          <w:b w:val="0"/>
        </w:rPr>
      </w:lvl>
    </w:lvlOverride>
  </w:num>
  <w:num w:numId="43">
    <w:abstractNumId w:val="48"/>
  </w:num>
  <w:num w:numId="44">
    <w:abstractNumId w:val="29"/>
  </w:num>
  <w:num w:numId="45">
    <w:abstractNumId w:val="8"/>
  </w:num>
  <w:num w:numId="46">
    <w:abstractNumId w:val="16"/>
  </w:num>
  <w:num w:numId="47">
    <w:abstractNumId w:val="9"/>
  </w:num>
  <w:num w:numId="48">
    <w:abstractNumId w:val="21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626"/>
    <w:rsid w:val="00010CF0"/>
    <w:rsid w:val="00020626"/>
    <w:rsid w:val="000269F0"/>
    <w:rsid w:val="00033A5C"/>
    <w:rsid w:val="00040FC7"/>
    <w:rsid w:val="000763D2"/>
    <w:rsid w:val="0008763D"/>
    <w:rsid w:val="000C4E6B"/>
    <w:rsid w:val="000D73A3"/>
    <w:rsid w:val="000E5B27"/>
    <w:rsid w:val="000F379E"/>
    <w:rsid w:val="001064C7"/>
    <w:rsid w:val="00111046"/>
    <w:rsid w:val="00123FA7"/>
    <w:rsid w:val="0013247C"/>
    <w:rsid w:val="00132A74"/>
    <w:rsid w:val="001827B8"/>
    <w:rsid w:val="00185F1C"/>
    <w:rsid w:val="001A2980"/>
    <w:rsid w:val="001C0B86"/>
    <w:rsid w:val="001C270E"/>
    <w:rsid w:val="001C56EF"/>
    <w:rsid w:val="001D4A74"/>
    <w:rsid w:val="001D595B"/>
    <w:rsid w:val="001E5004"/>
    <w:rsid w:val="002002CE"/>
    <w:rsid w:val="00230E21"/>
    <w:rsid w:val="00234EEC"/>
    <w:rsid w:val="00256350"/>
    <w:rsid w:val="00264D89"/>
    <w:rsid w:val="002811DB"/>
    <w:rsid w:val="00334EBA"/>
    <w:rsid w:val="003475E2"/>
    <w:rsid w:val="00370AAF"/>
    <w:rsid w:val="00396D83"/>
    <w:rsid w:val="003A292A"/>
    <w:rsid w:val="003A4B3F"/>
    <w:rsid w:val="00405420"/>
    <w:rsid w:val="0041101C"/>
    <w:rsid w:val="004346C8"/>
    <w:rsid w:val="004400FA"/>
    <w:rsid w:val="004479AC"/>
    <w:rsid w:val="00460451"/>
    <w:rsid w:val="00470819"/>
    <w:rsid w:val="004759A1"/>
    <w:rsid w:val="004A1E87"/>
    <w:rsid w:val="004C19F7"/>
    <w:rsid w:val="004E1FC0"/>
    <w:rsid w:val="004E4EF7"/>
    <w:rsid w:val="00511DCE"/>
    <w:rsid w:val="00575F06"/>
    <w:rsid w:val="00580BCD"/>
    <w:rsid w:val="0058523F"/>
    <w:rsid w:val="005B10F0"/>
    <w:rsid w:val="005B2EBD"/>
    <w:rsid w:val="005E0E88"/>
    <w:rsid w:val="005E3001"/>
    <w:rsid w:val="005F12E9"/>
    <w:rsid w:val="00654DBC"/>
    <w:rsid w:val="006603C2"/>
    <w:rsid w:val="00694079"/>
    <w:rsid w:val="006D238B"/>
    <w:rsid w:val="006D7973"/>
    <w:rsid w:val="006F33CA"/>
    <w:rsid w:val="00726F8A"/>
    <w:rsid w:val="007503DD"/>
    <w:rsid w:val="00754218"/>
    <w:rsid w:val="00765331"/>
    <w:rsid w:val="007769D8"/>
    <w:rsid w:val="007A3DC4"/>
    <w:rsid w:val="00805F55"/>
    <w:rsid w:val="008141A1"/>
    <w:rsid w:val="008247A9"/>
    <w:rsid w:val="00840A42"/>
    <w:rsid w:val="008855E5"/>
    <w:rsid w:val="00886AA3"/>
    <w:rsid w:val="008A6259"/>
    <w:rsid w:val="008D50CF"/>
    <w:rsid w:val="008D6BF0"/>
    <w:rsid w:val="008F019F"/>
    <w:rsid w:val="009159BA"/>
    <w:rsid w:val="00916F41"/>
    <w:rsid w:val="00956A93"/>
    <w:rsid w:val="009606E8"/>
    <w:rsid w:val="00992C5B"/>
    <w:rsid w:val="009A5352"/>
    <w:rsid w:val="009B1C1A"/>
    <w:rsid w:val="009B4075"/>
    <w:rsid w:val="009C0B94"/>
    <w:rsid w:val="009C3842"/>
    <w:rsid w:val="009F7299"/>
    <w:rsid w:val="00A05FB5"/>
    <w:rsid w:val="00A458DD"/>
    <w:rsid w:val="00A525F1"/>
    <w:rsid w:val="00A626B3"/>
    <w:rsid w:val="00A82CC0"/>
    <w:rsid w:val="00A836C3"/>
    <w:rsid w:val="00A9131B"/>
    <w:rsid w:val="00A94202"/>
    <w:rsid w:val="00AA14AB"/>
    <w:rsid w:val="00AA261A"/>
    <w:rsid w:val="00AC344F"/>
    <w:rsid w:val="00B36E0B"/>
    <w:rsid w:val="00B41C0F"/>
    <w:rsid w:val="00B54938"/>
    <w:rsid w:val="00B63F2D"/>
    <w:rsid w:val="00B67A25"/>
    <w:rsid w:val="00B75A38"/>
    <w:rsid w:val="00B76A81"/>
    <w:rsid w:val="00B80F50"/>
    <w:rsid w:val="00BD1E23"/>
    <w:rsid w:val="00BD5170"/>
    <w:rsid w:val="00BE6989"/>
    <w:rsid w:val="00BF4726"/>
    <w:rsid w:val="00C13421"/>
    <w:rsid w:val="00C64477"/>
    <w:rsid w:val="00C67A2C"/>
    <w:rsid w:val="00C72467"/>
    <w:rsid w:val="00C7571D"/>
    <w:rsid w:val="00C83ECB"/>
    <w:rsid w:val="00C85EDC"/>
    <w:rsid w:val="00C85F5A"/>
    <w:rsid w:val="00CC7958"/>
    <w:rsid w:val="00CD3FAC"/>
    <w:rsid w:val="00CF1A48"/>
    <w:rsid w:val="00D62904"/>
    <w:rsid w:val="00D62B72"/>
    <w:rsid w:val="00D71E90"/>
    <w:rsid w:val="00D83CBC"/>
    <w:rsid w:val="00DC2358"/>
    <w:rsid w:val="00DD64AC"/>
    <w:rsid w:val="00E035F7"/>
    <w:rsid w:val="00E26A0B"/>
    <w:rsid w:val="00E26FDD"/>
    <w:rsid w:val="00E37BD4"/>
    <w:rsid w:val="00E758C5"/>
    <w:rsid w:val="00E87A51"/>
    <w:rsid w:val="00E909F8"/>
    <w:rsid w:val="00E96544"/>
    <w:rsid w:val="00EB5102"/>
    <w:rsid w:val="00EB53BD"/>
    <w:rsid w:val="00EC1B3E"/>
    <w:rsid w:val="00EE3ACA"/>
    <w:rsid w:val="00EF3269"/>
    <w:rsid w:val="00F327C9"/>
    <w:rsid w:val="00F545AD"/>
    <w:rsid w:val="00FA3066"/>
    <w:rsid w:val="00FB3B19"/>
    <w:rsid w:val="00FB4760"/>
    <w:rsid w:val="00FC4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626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3A4B3F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link w:val="21"/>
    <w:qFormat/>
    <w:rsid w:val="00D71E90"/>
    <w:pPr>
      <w:outlineLvl w:val="1"/>
    </w:pPr>
    <w:rPr>
      <w:rFonts w:ascii="Arial" w:hAnsi="Arial" w:cs="Arial"/>
      <w:b/>
      <w:bCs/>
      <w:color w:val="006699"/>
      <w:sz w:val="27"/>
      <w:szCs w:val="27"/>
    </w:rPr>
  </w:style>
  <w:style w:type="paragraph" w:styleId="3">
    <w:name w:val="heading 3"/>
    <w:basedOn w:val="a"/>
    <w:link w:val="30"/>
    <w:uiPriority w:val="9"/>
    <w:qFormat/>
    <w:rsid w:val="004604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5E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85EDC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0"/>
    <w:link w:val="20"/>
    <w:rsid w:val="00D71E90"/>
    <w:rPr>
      <w:rFonts w:ascii="Arial" w:hAnsi="Arial" w:cs="Arial"/>
      <w:b/>
      <w:bCs/>
      <w:color w:val="006699"/>
      <w:sz w:val="27"/>
      <w:szCs w:val="27"/>
    </w:rPr>
  </w:style>
  <w:style w:type="paragraph" w:styleId="a5">
    <w:name w:val="Normal (Web)"/>
    <w:basedOn w:val="a"/>
    <w:rsid w:val="00D71E90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D71E90"/>
    <w:rPr>
      <w:i/>
      <w:iCs/>
    </w:rPr>
  </w:style>
  <w:style w:type="table" w:styleId="a7">
    <w:name w:val="Table Grid"/>
    <w:basedOn w:val="a1"/>
    <w:rsid w:val="0044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3A4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3A4B3F"/>
  </w:style>
  <w:style w:type="character" w:customStyle="1" w:styleId="30">
    <w:name w:val="Заголовок 3 Знак"/>
    <w:basedOn w:val="a0"/>
    <w:link w:val="3"/>
    <w:uiPriority w:val="9"/>
    <w:rsid w:val="00460451"/>
    <w:rPr>
      <w:b/>
      <w:bCs/>
      <w:sz w:val="27"/>
      <w:szCs w:val="27"/>
    </w:rPr>
  </w:style>
  <w:style w:type="paragraph" w:customStyle="1" w:styleId="Style2">
    <w:name w:val="Style2"/>
    <w:basedOn w:val="a"/>
    <w:rsid w:val="00460451"/>
    <w:pPr>
      <w:widowControl w:val="0"/>
      <w:autoSpaceDE w:val="0"/>
      <w:autoSpaceDN w:val="0"/>
      <w:adjustRightInd w:val="0"/>
      <w:spacing w:line="259" w:lineRule="exact"/>
      <w:ind w:hanging="360"/>
      <w:jc w:val="both"/>
    </w:pPr>
    <w:rPr>
      <w:rFonts w:ascii="Constantia" w:hAnsi="Constantia"/>
    </w:rPr>
  </w:style>
  <w:style w:type="paragraph" w:customStyle="1" w:styleId="Style10">
    <w:name w:val="Style10"/>
    <w:basedOn w:val="a"/>
    <w:uiPriority w:val="99"/>
    <w:rsid w:val="00460451"/>
    <w:pPr>
      <w:widowControl w:val="0"/>
      <w:autoSpaceDE w:val="0"/>
      <w:autoSpaceDN w:val="0"/>
      <w:adjustRightInd w:val="0"/>
    </w:pPr>
    <w:rPr>
      <w:rFonts w:ascii="Constantia" w:hAnsi="Constantia"/>
    </w:rPr>
  </w:style>
  <w:style w:type="paragraph" w:customStyle="1" w:styleId="Style12">
    <w:name w:val="Style12"/>
    <w:basedOn w:val="a"/>
    <w:uiPriority w:val="99"/>
    <w:rsid w:val="00460451"/>
    <w:pPr>
      <w:widowControl w:val="0"/>
      <w:autoSpaceDE w:val="0"/>
      <w:autoSpaceDN w:val="0"/>
      <w:adjustRightInd w:val="0"/>
      <w:spacing w:line="261" w:lineRule="exact"/>
      <w:jc w:val="center"/>
    </w:pPr>
    <w:rPr>
      <w:rFonts w:ascii="Constantia" w:hAnsi="Constantia"/>
    </w:rPr>
  </w:style>
  <w:style w:type="paragraph" w:customStyle="1" w:styleId="Style13">
    <w:name w:val="Style13"/>
    <w:basedOn w:val="a"/>
    <w:uiPriority w:val="99"/>
    <w:rsid w:val="00460451"/>
    <w:pPr>
      <w:widowControl w:val="0"/>
      <w:autoSpaceDE w:val="0"/>
      <w:autoSpaceDN w:val="0"/>
      <w:adjustRightInd w:val="0"/>
      <w:spacing w:line="477" w:lineRule="exact"/>
      <w:jc w:val="center"/>
    </w:pPr>
    <w:rPr>
      <w:rFonts w:ascii="Constantia" w:hAnsi="Constantia"/>
    </w:rPr>
  </w:style>
  <w:style w:type="paragraph" w:customStyle="1" w:styleId="Style14">
    <w:name w:val="Style14"/>
    <w:basedOn w:val="a"/>
    <w:uiPriority w:val="99"/>
    <w:rsid w:val="00460451"/>
    <w:pPr>
      <w:widowControl w:val="0"/>
      <w:autoSpaceDE w:val="0"/>
      <w:autoSpaceDN w:val="0"/>
      <w:adjustRightInd w:val="0"/>
      <w:jc w:val="both"/>
    </w:pPr>
    <w:rPr>
      <w:rFonts w:ascii="Constantia" w:hAnsi="Constantia"/>
    </w:rPr>
  </w:style>
  <w:style w:type="paragraph" w:customStyle="1" w:styleId="Style15">
    <w:name w:val="Style15"/>
    <w:basedOn w:val="a"/>
    <w:uiPriority w:val="99"/>
    <w:rsid w:val="00460451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Constantia" w:hAnsi="Constantia"/>
    </w:rPr>
  </w:style>
  <w:style w:type="paragraph" w:customStyle="1" w:styleId="Style17">
    <w:name w:val="Style17"/>
    <w:basedOn w:val="a"/>
    <w:rsid w:val="00460451"/>
    <w:pPr>
      <w:widowControl w:val="0"/>
      <w:autoSpaceDE w:val="0"/>
      <w:autoSpaceDN w:val="0"/>
      <w:adjustRightInd w:val="0"/>
      <w:spacing w:line="276" w:lineRule="exact"/>
      <w:ind w:hanging="1037"/>
    </w:pPr>
    <w:rPr>
      <w:rFonts w:ascii="Constantia" w:hAnsi="Constantia"/>
    </w:rPr>
  </w:style>
  <w:style w:type="paragraph" w:customStyle="1" w:styleId="Style18">
    <w:name w:val="Style18"/>
    <w:basedOn w:val="a"/>
    <w:uiPriority w:val="99"/>
    <w:rsid w:val="00460451"/>
    <w:pPr>
      <w:widowControl w:val="0"/>
      <w:autoSpaceDE w:val="0"/>
      <w:autoSpaceDN w:val="0"/>
      <w:adjustRightInd w:val="0"/>
      <w:spacing w:line="276" w:lineRule="exact"/>
      <w:ind w:hanging="427"/>
      <w:jc w:val="both"/>
    </w:pPr>
    <w:rPr>
      <w:rFonts w:ascii="Constantia" w:hAnsi="Constantia"/>
    </w:rPr>
  </w:style>
  <w:style w:type="paragraph" w:customStyle="1" w:styleId="Style20">
    <w:name w:val="Style20"/>
    <w:basedOn w:val="a"/>
    <w:uiPriority w:val="99"/>
    <w:rsid w:val="00460451"/>
    <w:pPr>
      <w:widowControl w:val="0"/>
      <w:autoSpaceDE w:val="0"/>
      <w:autoSpaceDN w:val="0"/>
      <w:adjustRightInd w:val="0"/>
      <w:spacing w:line="276" w:lineRule="exact"/>
      <w:ind w:hanging="830"/>
      <w:jc w:val="both"/>
    </w:pPr>
    <w:rPr>
      <w:rFonts w:ascii="Constantia" w:hAnsi="Constantia"/>
    </w:rPr>
  </w:style>
  <w:style w:type="paragraph" w:customStyle="1" w:styleId="Style21">
    <w:name w:val="Style21"/>
    <w:basedOn w:val="a"/>
    <w:uiPriority w:val="99"/>
    <w:rsid w:val="00460451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Constantia" w:hAnsi="Constantia"/>
    </w:rPr>
  </w:style>
  <w:style w:type="character" w:customStyle="1" w:styleId="FontStyle24">
    <w:name w:val="Font Style24"/>
    <w:rsid w:val="00460451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8">
    <w:name w:val="Font Style28"/>
    <w:uiPriority w:val="99"/>
    <w:rsid w:val="00460451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FontStyle29">
    <w:name w:val="Font Style29"/>
    <w:rsid w:val="0046045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0">
    <w:name w:val="Font Style30"/>
    <w:uiPriority w:val="99"/>
    <w:rsid w:val="0046045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9">
    <w:name w:val="Font Style39"/>
    <w:uiPriority w:val="99"/>
    <w:rsid w:val="00460451"/>
    <w:rPr>
      <w:rFonts w:ascii="Times New Roman" w:hAnsi="Times New Roman" w:cs="Times New Roman"/>
      <w:color w:val="000000"/>
      <w:sz w:val="22"/>
      <w:szCs w:val="22"/>
    </w:rPr>
  </w:style>
  <w:style w:type="numbering" w:customStyle="1" w:styleId="2">
    <w:name w:val="Стиль2"/>
    <w:rsid w:val="00460451"/>
    <w:pPr>
      <w:numPr>
        <w:numId w:val="18"/>
      </w:numPr>
    </w:pPr>
  </w:style>
  <w:style w:type="paragraph" w:customStyle="1" w:styleId="Default">
    <w:name w:val="Default"/>
    <w:rsid w:val="004604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36">
    <w:name w:val="Font Style36"/>
    <w:basedOn w:val="a0"/>
    <w:uiPriority w:val="99"/>
    <w:rsid w:val="0046045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460451"/>
    <w:pPr>
      <w:widowControl w:val="0"/>
      <w:autoSpaceDE w:val="0"/>
      <w:autoSpaceDN w:val="0"/>
      <w:adjustRightInd w:val="0"/>
      <w:spacing w:line="365" w:lineRule="exact"/>
      <w:ind w:hanging="331"/>
      <w:jc w:val="both"/>
    </w:pPr>
  </w:style>
  <w:style w:type="character" w:customStyle="1" w:styleId="FontStyle16">
    <w:name w:val="Font Style16"/>
    <w:basedOn w:val="a0"/>
    <w:uiPriority w:val="99"/>
    <w:rsid w:val="00460451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46045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460451"/>
    <w:pPr>
      <w:widowControl w:val="0"/>
      <w:autoSpaceDE w:val="0"/>
      <w:autoSpaceDN w:val="0"/>
      <w:adjustRightInd w:val="0"/>
      <w:spacing w:line="317" w:lineRule="exact"/>
      <w:ind w:hanging="353"/>
      <w:jc w:val="both"/>
    </w:pPr>
  </w:style>
  <w:style w:type="character" w:styleId="a9">
    <w:name w:val="Strong"/>
    <w:basedOn w:val="a0"/>
    <w:qFormat/>
    <w:rsid w:val="00460451"/>
    <w:rPr>
      <w:b/>
      <w:bCs/>
    </w:rPr>
  </w:style>
  <w:style w:type="character" w:customStyle="1" w:styleId="FontStyle19">
    <w:name w:val="Font Style19"/>
    <w:basedOn w:val="a0"/>
    <w:uiPriority w:val="99"/>
    <w:rsid w:val="00460451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46045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Style19">
    <w:name w:val="Style19"/>
    <w:basedOn w:val="a"/>
    <w:uiPriority w:val="99"/>
    <w:rsid w:val="00460451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Constantia" w:hAnsi="Constantia"/>
    </w:rPr>
  </w:style>
  <w:style w:type="numbering" w:customStyle="1" w:styleId="1">
    <w:name w:val="Стиль1"/>
    <w:rsid w:val="00460451"/>
    <w:pPr>
      <w:numPr>
        <w:numId w:val="43"/>
      </w:numPr>
    </w:pPr>
  </w:style>
  <w:style w:type="paragraph" w:styleId="ab">
    <w:name w:val="header"/>
    <w:basedOn w:val="a"/>
    <w:link w:val="ac"/>
    <w:rsid w:val="006D23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D238B"/>
    <w:rPr>
      <w:sz w:val="24"/>
      <w:szCs w:val="24"/>
    </w:rPr>
  </w:style>
  <w:style w:type="paragraph" w:styleId="ad">
    <w:name w:val="footer"/>
    <w:basedOn w:val="a"/>
    <w:link w:val="ae"/>
    <w:uiPriority w:val="99"/>
    <w:rsid w:val="006D23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23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626"/>
    <w:rPr>
      <w:sz w:val="24"/>
      <w:szCs w:val="24"/>
    </w:rPr>
  </w:style>
  <w:style w:type="paragraph" w:styleId="20">
    <w:name w:val="heading 2"/>
    <w:basedOn w:val="a"/>
    <w:link w:val="21"/>
    <w:qFormat/>
    <w:rsid w:val="00D71E90"/>
    <w:pPr>
      <w:outlineLvl w:val="1"/>
    </w:pPr>
    <w:rPr>
      <w:rFonts w:ascii="Arial" w:hAnsi="Arial" w:cs="Arial"/>
      <w:b/>
      <w:bCs/>
      <w:color w:val="006699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5E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85EDC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0"/>
    <w:link w:val="20"/>
    <w:rsid w:val="00D71E90"/>
    <w:rPr>
      <w:rFonts w:ascii="Arial" w:hAnsi="Arial" w:cs="Arial"/>
      <w:b/>
      <w:bCs/>
      <w:color w:val="006699"/>
      <w:sz w:val="27"/>
      <w:szCs w:val="27"/>
    </w:rPr>
  </w:style>
  <w:style w:type="paragraph" w:styleId="a5">
    <w:name w:val="Normal (Web)"/>
    <w:basedOn w:val="a"/>
    <w:uiPriority w:val="99"/>
    <w:rsid w:val="00D71E90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D71E90"/>
    <w:rPr>
      <w:i/>
      <w:iCs/>
    </w:rPr>
  </w:style>
  <w:style w:type="table" w:styleId="a7">
    <w:name w:val="Table Grid"/>
    <w:basedOn w:val="a1"/>
    <w:rsid w:val="0044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2"/>
    <w:pPr>
      <w:numPr>
        <w:numId w:val="18"/>
      </w:numPr>
    </w:pPr>
  </w:style>
  <w:style w:type="numbering" w:customStyle="1" w:styleId="a8">
    <w:name w:val="1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FEF5-64ED-4ECB-878A-9AB0DA42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25</Pages>
  <Words>6123</Words>
  <Characters>46632</Characters>
  <Application>Microsoft Office Word</Application>
  <DocSecurity>0</DocSecurity>
  <Lines>388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52650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1</cp:lastModifiedBy>
  <cp:revision>30</cp:revision>
  <cp:lastPrinted>2014-11-27T00:37:00Z</cp:lastPrinted>
  <dcterms:created xsi:type="dcterms:W3CDTF">2014-05-04T09:38:00Z</dcterms:created>
  <dcterms:modified xsi:type="dcterms:W3CDTF">2014-11-27T00:44:00Z</dcterms:modified>
</cp:coreProperties>
</file>